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BE" w:rsidRDefault="00CB2B9C" w:rsidP="00373892">
      <w:pPr>
        <w:spacing w:after="120"/>
        <w:ind w:right="54"/>
        <w:rPr>
          <w:rFonts w:ascii="Arial" w:hAnsi="Arial" w:cs="Arial"/>
          <w:color w:val="595959" w:themeColor="text1" w:themeTint="A6"/>
          <w:lang w:eastAsia="en-GB"/>
        </w:rPr>
      </w:pPr>
      <w:r w:rsidRPr="00AB16AB">
        <w:rPr>
          <w:rFonts w:ascii="Arial" w:hAnsi="Arial" w:cs="Arial"/>
          <w:noProof/>
          <w:color w:val="000000" w:themeColor="text1"/>
          <w:lang w:eastAsia="en-GB"/>
        </w:rPr>
        <mc:AlternateContent>
          <mc:Choice Requires="wps">
            <w:drawing>
              <wp:anchor distT="0" distB="0" distL="114300" distR="114300" simplePos="0" relativeHeight="251659264" behindDoc="0" locked="0" layoutInCell="1" allowOverlap="1" wp14:anchorId="7D974987" wp14:editId="2FECC198">
                <wp:simplePos x="0" y="0"/>
                <wp:positionH relativeFrom="column">
                  <wp:posOffset>38595</wp:posOffset>
                </wp:positionH>
                <wp:positionV relativeFrom="paragraph">
                  <wp:posOffset>66187</wp:posOffset>
                </wp:positionV>
                <wp:extent cx="6246421" cy="7623959"/>
                <wp:effectExtent l="19050" t="19050" r="40640" b="34290"/>
                <wp:wrapNone/>
                <wp:docPr id="1" name="Rectangle 1"/>
                <wp:cNvGraphicFramePr/>
                <a:graphic xmlns:a="http://schemas.openxmlformats.org/drawingml/2006/main">
                  <a:graphicData uri="http://schemas.microsoft.com/office/word/2010/wordprocessingShape">
                    <wps:wsp>
                      <wps:cNvSpPr/>
                      <wps:spPr>
                        <a:xfrm>
                          <a:off x="0" y="0"/>
                          <a:ext cx="6246421" cy="7623959"/>
                        </a:xfrm>
                        <a:prstGeom prst="rect">
                          <a:avLst/>
                        </a:prstGeom>
                        <a:noFill/>
                        <a:ln w="5715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5pt;margin-top:5.2pt;width:491.85pt;height:60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" filled="f" strokecolor="#d9d9d9" strokeweight="4.5pt"/>
            </w:pict>
          </mc:Fallback>
        </mc:AlternateContent>
      </w:r>
    </w:p>
    <w:p w:rsidR="00E171DA" w:rsidRDefault="00A24004" w:rsidP="002533BE">
      <w:pPr>
        <w:spacing w:after="120"/>
        <w:ind w:left="426" w:right="479"/>
        <w:rPr>
          <w:rFonts w:ascii="Arial" w:hAnsi="Arial" w:cs="Arial"/>
          <w:color w:val="595959" w:themeColor="text1" w:themeTint="A6"/>
          <w:lang w:eastAsia="en-GB"/>
        </w:rPr>
      </w:pPr>
      <w:r>
        <w:rPr>
          <w:rFonts w:ascii="Arial" w:hAnsi="Arial" w:cs="Arial"/>
          <w:color w:val="595959" w:themeColor="text1" w:themeTint="A6"/>
          <w:lang w:eastAsia="en-GB"/>
        </w:rPr>
        <w:t xml:space="preserve">Between </w:t>
      </w:r>
      <w:r w:rsidRPr="00343148">
        <w:rPr>
          <w:rFonts w:ascii="Arial" w:hAnsi="Arial" w:cs="Arial"/>
          <w:color w:val="39B54A"/>
          <w:lang w:eastAsia="en-GB"/>
        </w:rPr>
        <w:t>(Organisation name)</w:t>
      </w:r>
      <w:r>
        <w:rPr>
          <w:rFonts w:ascii="Arial" w:hAnsi="Arial" w:cs="Arial"/>
          <w:color w:val="595959" w:themeColor="text1" w:themeTint="A6"/>
          <w:lang w:eastAsia="en-GB"/>
        </w:rPr>
        <w:t xml:space="preserve"> and </w:t>
      </w:r>
      <w:r w:rsidRPr="00343148">
        <w:rPr>
          <w:rFonts w:ascii="Arial" w:hAnsi="Arial" w:cs="Arial"/>
          <w:color w:val="39B54A"/>
          <w:lang w:eastAsia="en-GB"/>
        </w:rPr>
        <w:t>(Receiver’s name)</w:t>
      </w:r>
    </w:p>
    <w:p w:rsidR="00A24004" w:rsidRDefault="00A24004" w:rsidP="003F1BF4">
      <w:pPr>
        <w:ind w:right="476"/>
        <w:rPr>
          <w:rFonts w:ascii="Arial" w:hAnsi="Arial" w:cs="Arial"/>
          <w:color w:val="595959" w:themeColor="text1" w:themeTint="A6"/>
          <w:lang w:eastAsia="en-GB"/>
        </w:rPr>
      </w:pPr>
    </w:p>
    <w:p w:rsidR="00A24004" w:rsidRPr="00A24004" w:rsidRDefault="00A24004" w:rsidP="002533BE">
      <w:pPr>
        <w:tabs>
          <w:tab w:val="left" w:pos="567"/>
        </w:tabs>
        <w:spacing w:after="120"/>
        <w:ind w:left="426" w:right="479"/>
        <w:rPr>
          <w:rFonts w:ascii="Arial" w:hAnsi="Arial" w:cs="Arial"/>
          <w:color w:val="595959" w:themeColor="text1" w:themeTint="A6"/>
          <w:lang w:eastAsia="en-GB"/>
        </w:rPr>
      </w:pPr>
      <w:r w:rsidRPr="00A24004">
        <w:rPr>
          <w:rFonts w:ascii="Arial" w:hAnsi="Arial" w:cs="Arial"/>
          <w:color w:val="595959" w:themeColor="text1" w:themeTint="A6"/>
          <w:lang w:eastAsia="en-GB"/>
        </w:rPr>
        <w:t xml:space="preserve">This Memorandum of Understanding is made between </w:t>
      </w:r>
      <w:r w:rsidRPr="00343148">
        <w:rPr>
          <w:rFonts w:ascii="Arial" w:hAnsi="Arial" w:cs="Arial"/>
          <w:color w:val="39B54A"/>
          <w:lang w:eastAsia="en-GB"/>
        </w:rPr>
        <w:t>(Organisation name and address)</w:t>
      </w:r>
      <w:r w:rsidRPr="00A24004">
        <w:rPr>
          <w:rFonts w:ascii="Arial" w:hAnsi="Arial" w:cs="Arial"/>
          <w:color w:val="595959" w:themeColor="text1" w:themeTint="A6"/>
          <w:lang w:eastAsia="en-GB"/>
        </w:rPr>
        <w:t>,</w:t>
      </w:r>
      <w:r w:rsidR="003F1BF4">
        <w:rPr>
          <w:rFonts w:ascii="Arial" w:hAnsi="Arial" w:cs="Arial"/>
          <w:color w:val="595959" w:themeColor="text1" w:themeTint="A6"/>
          <w:lang w:eastAsia="en-GB"/>
        </w:rPr>
        <w:t xml:space="preserve"> </w:t>
      </w:r>
      <w:r w:rsidRPr="00A24004">
        <w:rPr>
          <w:rFonts w:ascii="Arial" w:hAnsi="Arial" w:cs="Arial"/>
          <w:color w:val="595959" w:themeColor="text1" w:themeTint="A6"/>
          <w:lang w:eastAsia="en-GB"/>
        </w:rPr>
        <w:t xml:space="preserve">and </w:t>
      </w:r>
      <w:r w:rsidRPr="00343148">
        <w:rPr>
          <w:rFonts w:ascii="Arial" w:hAnsi="Arial" w:cs="Arial"/>
          <w:color w:val="39B54A"/>
          <w:lang w:eastAsia="en-GB"/>
        </w:rPr>
        <w:t>(Receiver’s name and address)</w:t>
      </w:r>
    </w:p>
    <w:p w:rsidR="00A24004" w:rsidRDefault="00A24004" w:rsidP="003F1BF4">
      <w:pPr>
        <w:tabs>
          <w:tab w:val="left" w:pos="567"/>
        </w:tabs>
        <w:ind w:left="425" w:right="476"/>
        <w:rPr>
          <w:rFonts w:ascii="Arial" w:hAnsi="Arial" w:cs="Arial"/>
          <w:color w:val="595959" w:themeColor="text1" w:themeTint="A6"/>
          <w:lang w:eastAsia="en-GB"/>
        </w:rPr>
      </w:pPr>
      <w:r w:rsidRPr="00A24004">
        <w:rPr>
          <w:rFonts w:ascii="Arial" w:hAnsi="Arial" w:cs="Arial"/>
          <w:color w:val="595959" w:themeColor="text1" w:themeTint="A6"/>
          <w:lang w:eastAsia="en-GB"/>
        </w:rPr>
        <w:t xml:space="preserve">Covered by this M.O.U </w:t>
      </w:r>
      <w:r w:rsidRPr="00343148">
        <w:rPr>
          <w:rFonts w:ascii="Arial" w:hAnsi="Arial" w:cs="Arial"/>
          <w:color w:val="39B54A"/>
          <w:lang w:eastAsia="en-GB"/>
        </w:rPr>
        <w:t>(Memorandum of Understanding)</w:t>
      </w:r>
      <w:r w:rsidRPr="00A24004">
        <w:rPr>
          <w:rFonts w:ascii="Arial" w:hAnsi="Arial" w:cs="Arial"/>
          <w:color w:val="595959" w:themeColor="text1" w:themeTint="A6"/>
          <w:lang w:eastAsia="en-GB"/>
        </w:rPr>
        <w:t xml:space="preserve"> is </w:t>
      </w:r>
      <w:r w:rsidRPr="00343148">
        <w:rPr>
          <w:rFonts w:ascii="Arial" w:hAnsi="Arial" w:cs="Arial"/>
          <w:color w:val="39B54A"/>
          <w:lang w:eastAsia="en-GB"/>
        </w:rPr>
        <w:t>(1(one) vehicle, 1 unit Computer and Office Equipment)</w:t>
      </w:r>
      <w:r w:rsidRPr="00A24004">
        <w:rPr>
          <w:rFonts w:ascii="Arial" w:hAnsi="Arial" w:cs="Arial"/>
          <w:color w:val="595959" w:themeColor="text1" w:themeTint="A6"/>
          <w:lang w:eastAsia="en-GB"/>
        </w:rPr>
        <w:t xml:space="preserve"> being donated to the above NGO named </w:t>
      </w:r>
      <w:r w:rsidRPr="00343148">
        <w:rPr>
          <w:rFonts w:ascii="Arial" w:hAnsi="Arial" w:cs="Arial"/>
          <w:color w:val="39B54A"/>
          <w:lang w:eastAsia="en-GB"/>
        </w:rPr>
        <w:t>(Receiver name)</w:t>
      </w:r>
      <w:r w:rsidRPr="00A24004">
        <w:rPr>
          <w:rFonts w:ascii="Arial" w:hAnsi="Arial" w:cs="Arial"/>
          <w:color w:val="595959" w:themeColor="text1" w:themeTint="A6"/>
          <w:lang w:eastAsia="en-GB"/>
        </w:rPr>
        <w:t>. Under the MOU</w:t>
      </w:r>
      <w:r w:rsidR="00343148">
        <w:rPr>
          <w:rFonts w:ascii="Arial" w:hAnsi="Arial" w:cs="Arial"/>
          <w:color w:val="595959" w:themeColor="text1" w:themeTint="A6"/>
          <w:lang w:eastAsia="en-GB"/>
        </w:rPr>
        <w:t xml:space="preserve"> </w:t>
      </w:r>
      <w:r w:rsidRPr="00A24004">
        <w:rPr>
          <w:rFonts w:ascii="Arial" w:hAnsi="Arial" w:cs="Arial"/>
          <w:color w:val="595959" w:themeColor="text1" w:themeTint="A6"/>
          <w:lang w:eastAsia="en-GB"/>
        </w:rPr>
        <w:t>are the following conditions:</w:t>
      </w:r>
    </w:p>
    <w:p w:rsidR="002533BE" w:rsidRPr="00A24004" w:rsidRDefault="002533BE" w:rsidP="003F1BF4">
      <w:pPr>
        <w:tabs>
          <w:tab w:val="left" w:pos="567"/>
        </w:tabs>
        <w:ind w:right="476"/>
        <w:rPr>
          <w:rFonts w:ascii="Arial" w:hAnsi="Arial" w:cs="Arial"/>
          <w:color w:val="595959" w:themeColor="text1" w:themeTint="A6"/>
          <w:lang w:eastAsia="en-GB"/>
        </w:rPr>
      </w:pPr>
    </w:p>
    <w:p w:rsidR="00174F39" w:rsidRDefault="00343148" w:rsidP="00E85B55">
      <w:pPr>
        <w:spacing w:after="120"/>
        <w:ind w:left="709" w:right="479" w:hanging="284"/>
        <w:rPr>
          <w:rFonts w:ascii="Arial" w:hAnsi="Arial" w:cs="Arial"/>
          <w:color w:val="595959" w:themeColor="text1" w:themeTint="A6"/>
          <w:lang w:eastAsia="en-GB"/>
        </w:rPr>
      </w:pPr>
      <w:r>
        <w:rPr>
          <w:rFonts w:ascii="Arial" w:hAnsi="Arial" w:cs="Arial"/>
          <w:color w:val="595959" w:themeColor="text1" w:themeTint="A6"/>
          <w:lang w:eastAsia="en-GB"/>
        </w:rPr>
        <w:t>1.</w:t>
      </w:r>
      <w:r>
        <w:rPr>
          <w:rFonts w:ascii="Arial" w:hAnsi="Arial" w:cs="Arial"/>
          <w:color w:val="595959" w:themeColor="text1" w:themeTint="A6"/>
          <w:lang w:eastAsia="en-GB"/>
        </w:rPr>
        <w:tab/>
      </w:r>
      <w:r w:rsidR="00A24004" w:rsidRPr="00A24004">
        <w:rPr>
          <w:rFonts w:ascii="Arial" w:hAnsi="Arial" w:cs="Arial"/>
          <w:color w:val="595959" w:themeColor="text1" w:themeTint="A6"/>
          <w:lang w:eastAsia="en-GB"/>
        </w:rPr>
        <w:t xml:space="preserve">That the beneficiary, </w:t>
      </w:r>
      <w:r w:rsidRPr="00343148">
        <w:rPr>
          <w:rFonts w:ascii="Arial" w:hAnsi="Arial" w:cs="Arial"/>
          <w:color w:val="39B54A"/>
          <w:lang w:eastAsia="en-GB"/>
        </w:rPr>
        <w:t>(</w:t>
      </w:r>
      <w:r w:rsidR="00A24004" w:rsidRPr="00343148">
        <w:rPr>
          <w:rFonts w:ascii="Arial" w:hAnsi="Arial" w:cs="Arial"/>
          <w:color w:val="39B54A"/>
          <w:lang w:eastAsia="en-GB"/>
        </w:rPr>
        <w:t>Receiver name</w:t>
      </w:r>
      <w:r w:rsidRPr="00343148">
        <w:rPr>
          <w:rFonts w:ascii="Arial" w:hAnsi="Arial" w:cs="Arial"/>
          <w:color w:val="39B54A"/>
          <w:lang w:eastAsia="en-GB"/>
        </w:rPr>
        <w:t>)</w:t>
      </w:r>
      <w:r w:rsidR="00A24004" w:rsidRPr="00A24004">
        <w:rPr>
          <w:rFonts w:ascii="Arial" w:hAnsi="Arial" w:cs="Arial"/>
          <w:color w:val="595959" w:themeColor="text1" w:themeTint="A6"/>
          <w:lang w:eastAsia="en-GB"/>
        </w:rPr>
        <w:t xml:space="preserve"> is a recognised collaborator of </w:t>
      </w:r>
      <w:r w:rsidRPr="00343148">
        <w:rPr>
          <w:rFonts w:ascii="Arial" w:hAnsi="Arial" w:cs="Arial"/>
          <w:color w:val="39B54A"/>
          <w:lang w:eastAsia="en-GB"/>
        </w:rPr>
        <w:t>(</w:t>
      </w:r>
      <w:r w:rsidR="00A24004" w:rsidRPr="00343148">
        <w:rPr>
          <w:rFonts w:ascii="Arial" w:hAnsi="Arial" w:cs="Arial"/>
          <w:color w:val="39B54A"/>
          <w:lang w:eastAsia="en-GB"/>
        </w:rPr>
        <w:t>Organisation name</w:t>
      </w:r>
      <w:r w:rsidRPr="00343148">
        <w:rPr>
          <w:rFonts w:ascii="Arial" w:hAnsi="Arial" w:cs="Arial"/>
          <w:color w:val="39B54A"/>
          <w:lang w:eastAsia="en-GB"/>
        </w:rPr>
        <w:t>)</w:t>
      </w:r>
      <w:r>
        <w:rPr>
          <w:rFonts w:ascii="Arial" w:hAnsi="Arial" w:cs="Arial"/>
          <w:color w:val="595959" w:themeColor="text1" w:themeTint="A6"/>
          <w:lang w:eastAsia="en-GB"/>
        </w:rPr>
        <w:t xml:space="preserve"> </w:t>
      </w:r>
      <w:r w:rsidR="00A24004" w:rsidRPr="00A24004">
        <w:rPr>
          <w:rFonts w:ascii="Arial" w:hAnsi="Arial" w:cs="Arial"/>
          <w:color w:val="595959" w:themeColor="text1" w:themeTint="A6"/>
          <w:lang w:eastAsia="en-GB"/>
        </w:rPr>
        <w:t xml:space="preserve">in the </w:t>
      </w:r>
      <w:r w:rsidRPr="00343148">
        <w:rPr>
          <w:rFonts w:ascii="Arial" w:hAnsi="Arial" w:cs="Arial"/>
          <w:color w:val="39B54A"/>
          <w:lang w:eastAsia="en-GB"/>
        </w:rPr>
        <w:t>(</w:t>
      </w:r>
      <w:r w:rsidR="00A24004" w:rsidRPr="00343148">
        <w:rPr>
          <w:rFonts w:ascii="Arial" w:hAnsi="Arial" w:cs="Arial"/>
          <w:color w:val="39B54A"/>
          <w:lang w:eastAsia="en-GB"/>
        </w:rPr>
        <w:t>insert programme</w:t>
      </w:r>
      <w:r w:rsidRPr="00343148">
        <w:rPr>
          <w:rFonts w:ascii="Arial" w:hAnsi="Arial" w:cs="Arial"/>
          <w:color w:val="39B54A"/>
          <w:lang w:eastAsia="en-GB"/>
        </w:rPr>
        <w:t>)</w:t>
      </w:r>
      <w:r w:rsidR="00A24004" w:rsidRPr="00A24004">
        <w:rPr>
          <w:rFonts w:ascii="Arial" w:hAnsi="Arial" w:cs="Arial"/>
          <w:color w:val="595959" w:themeColor="text1" w:themeTint="A6"/>
          <w:lang w:eastAsia="en-GB"/>
        </w:rPr>
        <w:t xml:space="preserve"> working with the affected populace in </w:t>
      </w:r>
      <w:r w:rsidRPr="00343148">
        <w:rPr>
          <w:rFonts w:ascii="Arial" w:hAnsi="Arial" w:cs="Arial"/>
          <w:color w:val="39B54A"/>
          <w:lang w:eastAsia="en-GB"/>
        </w:rPr>
        <w:t>(</w:t>
      </w:r>
      <w:r w:rsidR="00A24004" w:rsidRPr="00343148">
        <w:rPr>
          <w:rFonts w:ascii="Arial" w:hAnsi="Arial" w:cs="Arial"/>
          <w:color w:val="39B54A"/>
          <w:lang w:eastAsia="en-GB"/>
        </w:rPr>
        <w:t>Health and Education of</w:t>
      </w:r>
      <w:r w:rsidRPr="00343148">
        <w:rPr>
          <w:rFonts w:ascii="Arial" w:hAnsi="Arial" w:cs="Arial"/>
          <w:color w:val="39B54A"/>
          <w:lang w:eastAsia="en-GB"/>
        </w:rPr>
        <w:t xml:space="preserve"> </w:t>
      </w:r>
      <w:r w:rsidR="00A24004" w:rsidRPr="00343148">
        <w:rPr>
          <w:rFonts w:ascii="Arial" w:hAnsi="Arial" w:cs="Arial"/>
          <w:color w:val="39B54A"/>
          <w:lang w:eastAsia="en-GB"/>
        </w:rPr>
        <w:t>Orphans</w:t>
      </w:r>
      <w:r w:rsidRPr="00343148">
        <w:rPr>
          <w:rFonts w:ascii="Arial" w:hAnsi="Arial" w:cs="Arial"/>
          <w:color w:val="39B54A"/>
          <w:lang w:eastAsia="en-GB"/>
        </w:rPr>
        <w:t>)</w:t>
      </w:r>
      <w:r w:rsidR="00A24004" w:rsidRPr="00A24004">
        <w:rPr>
          <w:rFonts w:ascii="Arial" w:hAnsi="Arial" w:cs="Arial"/>
          <w:color w:val="595959" w:themeColor="text1" w:themeTint="A6"/>
          <w:lang w:eastAsia="en-GB"/>
        </w:rPr>
        <w:t xml:space="preserve">. In furtherance of its activities, the below assets are donated to </w:t>
      </w:r>
      <w:r w:rsidRPr="003F1BF4">
        <w:rPr>
          <w:rFonts w:ascii="Arial" w:hAnsi="Arial" w:cs="Arial"/>
          <w:color w:val="39B54A"/>
          <w:lang w:eastAsia="en-GB"/>
        </w:rPr>
        <w:t>(</w:t>
      </w:r>
      <w:r w:rsidR="00A24004" w:rsidRPr="003F1BF4">
        <w:rPr>
          <w:rFonts w:ascii="Arial" w:hAnsi="Arial" w:cs="Arial"/>
          <w:color w:val="39B54A"/>
          <w:lang w:eastAsia="en-GB"/>
        </w:rPr>
        <w:t>Receiver name</w:t>
      </w:r>
      <w:r w:rsidRPr="003F1BF4">
        <w:rPr>
          <w:rFonts w:ascii="Arial" w:hAnsi="Arial" w:cs="Arial"/>
          <w:color w:val="39B54A"/>
          <w:lang w:eastAsia="en-GB"/>
        </w:rPr>
        <w:t>)</w:t>
      </w:r>
      <w:r>
        <w:rPr>
          <w:rFonts w:ascii="Arial" w:hAnsi="Arial" w:cs="Arial"/>
          <w:color w:val="595959" w:themeColor="text1" w:themeTint="A6"/>
          <w:lang w:eastAsia="en-GB"/>
        </w:rPr>
        <w:t xml:space="preserve"> </w:t>
      </w:r>
      <w:r w:rsidR="00A24004" w:rsidRPr="00A24004">
        <w:rPr>
          <w:rFonts w:ascii="Arial" w:hAnsi="Arial" w:cs="Arial"/>
          <w:color w:val="595959" w:themeColor="text1" w:themeTint="A6"/>
          <w:lang w:eastAsia="en-GB"/>
        </w:rPr>
        <w:t>with details below:</w:t>
      </w:r>
    </w:p>
    <w:p w:rsidR="00343148" w:rsidRDefault="00343148" w:rsidP="003F1BF4">
      <w:pPr>
        <w:ind w:right="476"/>
        <w:rPr>
          <w:rFonts w:ascii="Arial" w:hAnsi="Arial" w:cs="Arial"/>
          <w:color w:val="595959" w:themeColor="text1" w:themeTint="A6"/>
          <w:lang w:eastAsia="en-GB"/>
        </w:rPr>
      </w:pPr>
    </w:p>
    <w:tbl>
      <w:tblPr>
        <w:tblStyle w:val="TableGrid"/>
        <w:tblW w:w="0" w:type="auto"/>
        <w:tblInd w:w="5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top w:w="108" w:type="dxa"/>
          <w:bottom w:w="108" w:type="dxa"/>
        </w:tblCellMar>
        <w:tblLook w:val="04A0" w:firstRow="1" w:lastRow="0" w:firstColumn="1" w:lastColumn="0" w:noHBand="0" w:noVBand="1"/>
      </w:tblPr>
      <w:tblGrid>
        <w:gridCol w:w="1378"/>
        <w:gridCol w:w="2165"/>
        <w:gridCol w:w="1701"/>
        <w:gridCol w:w="1701"/>
        <w:gridCol w:w="2104"/>
      </w:tblGrid>
      <w:tr w:rsidR="003F1BF4" w:rsidRPr="00343148" w:rsidTr="00CB2B9C">
        <w:tc>
          <w:tcPr>
            <w:tcW w:w="1378" w:type="dxa"/>
            <w:vAlign w:val="center"/>
          </w:tcPr>
          <w:p w:rsidR="00343148" w:rsidRPr="00343148" w:rsidRDefault="002533BE" w:rsidP="002533BE">
            <w:pPr>
              <w:spacing w:after="120"/>
              <w:ind w:left="5"/>
              <w:jc w:val="center"/>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TYPE</w:t>
            </w:r>
          </w:p>
        </w:tc>
        <w:tc>
          <w:tcPr>
            <w:tcW w:w="2165" w:type="dxa"/>
            <w:vAlign w:val="center"/>
          </w:tcPr>
          <w:p w:rsidR="00343148" w:rsidRPr="00343148" w:rsidRDefault="002533BE" w:rsidP="00CB2B9C">
            <w:pPr>
              <w:spacing w:after="120"/>
              <w:ind w:right="33"/>
              <w:jc w:val="center"/>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CLASSIFICATION</w:t>
            </w:r>
          </w:p>
        </w:tc>
        <w:tc>
          <w:tcPr>
            <w:tcW w:w="1701" w:type="dxa"/>
            <w:vAlign w:val="center"/>
          </w:tcPr>
          <w:p w:rsidR="00343148" w:rsidRPr="00343148" w:rsidRDefault="002533BE" w:rsidP="002533BE">
            <w:pPr>
              <w:spacing w:after="120"/>
              <w:jc w:val="center"/>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ENGINE No. / CODE</w:t>
            </w:r>
          </w:p>
        </w:tc>
        <w:tc>
          <w:tcPr>
            <w:tcW w:w="1701" w:type="dxa"/>
            <w:vAlign w:val="center"/>
          </w:tcPr>
          <w:p w:rsidR="00343148" w:rsidRPr="00343148" w:rsidRDefault="002533BE" w:rsidP="002533BE">
            <w:pPr>
              <w:spacing w:after="120"/>
              <w:ind w:left="1"/>
              <w:jc w:val="center"/>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CHASSIS No. / SERIAL No.</w:t>
            </w:r>
          </w:p>
        </w:tc>
        <w:tc>
          <w:tcPr>
            <w:tcW w:w="2104" w:type="dxa"/>
            <w:vAlign w:val="center"/>
          </w:tcPr>
          <w:p w:rsidR="00343148" w:rsidRPr="00343148" w:rsidRDefault="002533BE" w:rsidP="002533BE">
            <w:pPr>
              <w:spacing w:after="120"/>
              <w:ind w:left="19"/>
              <w:jc w:val="center"/>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OWNED AND REGISTERED BY</w:t>
            </w:r>
          </w:p>
        </w:tc>
      </w:tr>
      <w:tr w:rsidR="003F1BF4" w:rsidRPr="00343148" w:rsidTr="00CB2B9C">
        <w:tc>
          <w:tcPr>
            <w:tcW w:w="1378" w:type="dxa"/>
            <w:vAlign w:val="center"/>
          </w:tcPr>
          <w:p w:rsidR="00343148" w:rsidRPr="002533BE" w:rsidRDefault="002533BE" w:rsidP="002533BE">
            <w:pPr>
              <w:spacing w:after="120"/>
              <w:ind w:left="5"/>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Vehicle</w:t>
            </w:r>
          </w:p>
        </w:tc>
        <w:tc>
          <w:tcPr>
            <w:tcW w:w="2165" w:type="dxa"/>
            <w:vAlign w:val="center"/>
          </w:tcPr>
          <w:p w:rsidR="00343148" w:rsidRPr="00343148" w:rsidRDefault="002533BE" w:rsidP="00CB2B9C">
            <w:pPr>
              <w:spacing w:after="120"/>
              <w:ind w:right="33"/>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Mitsubishi Kuda</w:t>
            </w:r>
          </w:p>
        </w:tc>
        <w:tc>
          <w:tcPr>
            <w:tcW w:w="1701" w:type="dxa"/>
            <w:vAlign w:val="center"/>
          </w:tcPr>
          <w:p w:rsidR="00343148" w:rsidRPr="00343148" w:rsidRDefault="00343148" w:rsidP="002533BE">
            <w:pPr>
              <w:spacing w:after="120"/>
              <w:rPr>
                <w:rFonts w:ascii="Arial" w:hAnsi="Arial" w:cs="Arial"/>
                <w:color w:val="595959" w:themeColor="text1" w:themeTint="A6"/>
                <w:sz w:val="22"/>
                <w:szCs w:val="22"/>
                <w:lang w:eastAsia="en-GB"/>
              </w:rPr>
            </w:pPr>
          </w:p>
        </w:tc>
        <w:tc>
          <w:tcPr>
            <w:tcW w:w="1701" w:type="dxa"/>
            <w:vAlign w:val="center"/>
          </w:tcPr>
          <w:p w:rsidR="00343148" w:rsidRPr="00343148" w:rsidRDefault="00343148" w:rsidP="002533BE">
            <w:pPr>
              <w:spacing w:after="120"/>
              <w:ind w:left="1"/>
              <w:rPr>
                <w:rFonts w:ascii="Arial" w:hAnsi="Arial" w:cs="Arial"/>
                <w:color w:val="595959" w:themeColor="text1" w:themeTint="A6"/>
                <w:sz w:val="22"/>
                <w:szCs w:val="22"/>
                <w:lang w:eastAsia="en-GB"/>
              </w:rPr>
            </w:pPr>
          </w:p>
        </w:tc>
        <w:tc>
          <w:tcPr>
            <w:tcW w:w="2104" w:type="dxa"/>
            <w:vAlign w:val="center"/>
          </w:tcPr>
          <w:p w:rsidR="00343148" w:rsidRPr="00343148" w:rsidRDefault="00343148" w:rsidP="002533BE">
            <w:pPr>
              <w:spacing w:after="120"/>
              <w:ind w:left="19"/>
              <w:rPr>
                <w:rFonts w:ascii="Arial" w:hAnsi="Arial" w:cs="Arial"/>
                <w:color w:val="595959" w:themeColor="text1" w:themeTint="A6"/>
                <w:sz w:val="22"/>
                <w:szCs w:val="22"/>
                <w:lang w:eastAsia="en-GB"/>
              </w:rPr>
            </w:pPr>
          </w:p>
        </w:tc>
      </w:tr>
      <w:tr w:rsidR="003F1BF4" w:rsidRPr="00343148" w:rsidTr="00CB2B9C">
        <w:tc>
          <w:tcPr>
            <w:tcW w:w="1378" w:type="dxa"/>
            <w:vAlign w:val="center"/>
          </w:tcPr>
          <w:p w:rsidR="00343148" w:rsidRPr="002533BE" w:rsidRDefault="002533BE" w:rsidP="002533BE">
            <w:pPr>
              <w:spacing w:after="120"/>
              <w:ind w:left="5"/>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Computer</w:t>
            </w:r>
          </w:p>
        </w:tc>
        <w:tc>
          <w:tcPr>
            <w:tcW w:w="2165" w:type="dxa"/>
            <w:vAlign w:val="center"/>
          </w:tcPr>
          <w:p w:rsidR="00343148" w:rsidRPr="00343148" w:rsidRDefault="002533BE" w:rsidP="00CB2B9C">
            <w:pPr>
              <w:spacing w:after="120"/>
              <w:ind w:right="33"/>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Desktop monitor 17”, keyboard, mouse</w:t>
            </w:r>
          </w:p>
        </w:tc>
        <w:tc>
          <w:tcPr>
            <w:tcW w:w="1701" w:type="dxa"/>
            <w:vAlign w:val="center"/>
          </w:tcPr>
          <w:p w:rsidR="00343148" w:rsidRPr="00343148" w:rsidRDefault="00343148" w:rsidP="002533BE">
            <w:pPr>
              <w:spacing w:after="120"/>
              <w:rPr>
                <w:rFonts w:ascii="Arial" w:hAnsi="Arial" w:cs="Arial"/>
                <w:color w:val="595959" w:themeColor="text1" w:themeTint="A6"/>
                <w:sz w:val="22"/>
                <w:szCs w:val="22"/>
                <w:lang w:eastAsia="en-GB"/>
              </w:rPr>
            </w:pPr>
          </w:p>
        </w:tc>
        <w:tc>
          <w:tcPr>
            <w:tcW w:w="1701" w:type="dxa"/>
            <w:vAlign w:val="center"/>
          </w:tcPr>
          <w:p w:rsidR="00343148" w:rsidRPr="00343148" w:rsidRDefault="00343148" w:rsidP="002533BE">
            <w:pPr>
              <w:spacing w:after="120"/>
              <w:ind w:left="1"/>
              <w:rPr>
                <w:rFonts w:ascii="Arial" w:hAnsi="Arial" w:cs="Arial"/>
                <w:color w:val="595959" w:themeColor="text1" w:themeTint="A6"/>
                <w:sz w:val="22"/>
                <w:szCs w:val="22"/>
                <w:lang w:eastAsia="en-GB"/>
              </w:rPr>
            </w:pPr>
          </w:p>
        </w:tc>
        <w:tc>
          <w:tcPr>
            <w:tcW w:w="2104" w:type="dxa"/>
            <w:vAlign w:val="center"/>
          </w:tcPr>
          <w:p w:rsidR="00343148" w:rsidRPr="00343148" w:rsidRDefault="00343148" w:rsidP="002533BE">
            <w:pPr>
              <w:spacing w:after="120"/>
              <w:ind w:left="19"/>
              <w:rPr>
                <w:rFonts w:ascii="Arial" w:hAnsi="Arial" w:cs="Arial"/>
                <w:color w:val="595959" w:themeColor="text1" w:themeTint="A6"/>
                <w:sz w:val="22"/>
                <w:szCs w:val="22"/>
                <w:lang w:eastAsia="en-GB"/>
              </w:rPr>
            </w:pPr>
          </w:p>
        </w:tc>
      </w:tr>
      <w:tr w:rsidR="003F1BF4" w:rsidRPr="00343148" w:rsidTr="00CB2B9C">
        <w:tc>
          <w:tcPr>
            <w:tcW w:w="1378" w:type="dxa"/>
            <w:vAlign w:val="center"/>
          </w:tcPr>
          <w:p w:rsidR="00343148" w:rsidRPr="002533BE" w:rsidRDefault="002533BE" w:rsidP="002533BE">
            <w:pPr>
              <w:spacing w:after="120"/>
              <w:ind w:left="5"/>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UPS</w:t>
            </w:r>
          </w:p>
        </w:tc>
        <w:tc>
          <w:tcPr>
            <w:tcW w:w="2165" w:type="dxa"/>
            <w:vAlign w:val="center"/>
          </w:tcPr>
          <w:p w:rsidR="00343148" w:rsidRPr="00343148" w:rsidRDefault="002533BE" w:rsidP="00CB2B9C">
            <w:pPr>
              <w:spacing w:after="120"/>
              <w:ind w:right="33"/>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APC1000</w:t>
            </w:r>
          </w:p>
        </w:tc>
        <w:tc>
          <w:tcPr>
            <w:tcW w:w="1701" w:type="dxa"/>
            <w:vAlign w:val="center"/>
          </w:tcPr>
          <w:p w:rsidR="00343148" w:rsidRPr="00343148" w:rsidRDefault="00343148" w:rsidP="002533BE">
            <w:pPr>
              <w:spacing w:after="120"/>
              <w:rPr>
                <w:rFonts w:ascii="Arial" w:hAnsi="Arial" w:cs="Arial"/>
                <w:color w:val="595959" w:themeColor="text1" w:themeTint="A6"/>
                <w:sz w:val="22"/>
                <w:szCs w:val="22"/>
                <w:lang w:eastAsia="en-GB"/>
              </w:rPr>
            </w:pPr>
          </w:p>
        </w:tc>
        <w:tc>
          <w:tcPr>
            <w:tcW w:w="1701" w:type="dxa"/>
            <w:vAlign w:val="center"/>
          </w:tcPr>
          <w:p w:rsidR="00343148" w:rsidRPr="00343148" w:rsidRDefault="00343148" w:rsidP="002533BE">
            <w:pPr>
              <w:spacing w:after="120"/>
              <w:ind w:left="1"/>
              <w:rPr>
                <w:rFonts w:ascii="Arial" w:hAnsi="Arial" w:cs="Arial"/>
                <w:color w:val="595959" w:themeColor="text1" w:themeTint="A6"/>
                <w:sz w:val="22"/>
                <w:szCs w:val="22"/>
                <w:lang w:eastAsia="en-GB"/>
              </w:rPr>
            </w:pPr>
          </w:p>
        </w:tc>
        <w:tc>
          <w:tcPr>
            <w:tcW w:w="2104" w:type="dxa"/>
            <w:vAlign w:val="center"/>
          </w:tcPr>
          <w:p w:rsidR="00343148" w:rsidRPr="00343148" w:rsidRDefault="00343148" w:rsidP="002533BE">
            <w:pPr>
              <w:spacing w:after="120"/>
              <w:ind w:left="19"/>
              <w:rPr>
                <w:rFonts w:ascii="Arial" w:hAnsi="Arial" w:cs="Arial"/>
                <w:color w:val="595959" w:themeColor="text1" w:themeTint="A6"/>
                <w:sz w:val="22"/>
                <w:szCs w:val="22"/>
                <w:lang w:eastAsia="en-GB"/>
              </w:rPr>
            </w:pPr>
          </w:p>
        </w:tc>
      </w:tr>
    </w:tbl>
    <w:p w:rsidR="00343148" w:rsidRDefault="00343148" w:rsidP="003F1BF4">
      <w:pPr>
        <w:ind w:right="476"/>
        <w:rPr>
          <w:rFonts w:ascii="Arial" w:hAnsi="Arial" w:cs="Arial"/>
          <w:color w:val="595959" w:themeColor="text1" w:themeTint="A6"/>
          <w:lang w:eastAsia="en-GB"/>
        </w:rPr>
      </w:pPr>
    </w:p>
    <w:p w:rsidR="002533BE" w:rsidRDefault="002533BE" w:rsidP="00E85B55">
      <w:pPr>
        <w:ind w:left="709" w:right="479" w:hanging="283"/>
        <w:rPr>
          <w:rFonts w:ascii="Arial" w:hAnsi="Arial" w:cs="Arial"/>
          <w:color w:val="595959" w:themeColor="text1" w:themeTint="A6"/>
          <w:lang w:eastAsia="en-GB"/>
        </w:rPr>
      </w:pPr>
      <w:r>
        <w:rPr>
          <w:rFonts w:ascii="Arial" w:hAnsi="Arial" w:cs="Arial"/>
          <w:color w:val="595959" w:themeColor="text1" w:themeTint="A6"/>
          <w:lang w:eastAsia="en-GB"/>
        </w:rPr>
        <w:t>2.</w:t>
      </w:r>
      <w:r>
        <w:rPr>
          <w:rFonts w:ascii="Arial" w:hAnsi="Arial" w:cs="Arial"/>
          <w:color w:val="595959" w:themeColor="text1" w:themeTint="A6"/>
          <w:lang w:eastAsia="en-GB"/>
        </w:rPr>
        <w:tab/>
      </w:r>
      <w:r w:rsidRPr="002533BE">
        <w:rPr>
          <w:rFonts w:ascii="Arial" w:hAnsi="Arial" w:cs="Arial"/>
          <w:color w:val="595959" w:themeColor="text1" w:themeTint="A6"/>
          <w:lang w:eastAsia="en-GB"/>
        </w:rPr>
        <w:t>The above-mentioned vehicle will be donated to</w:t>
      </w:r>
      <w:r>
        <w:rPr>
          <w:rFonts w:ascii="Arial" w:hAnsi="Arial" w:cs="Arial"/>
          <w:color w:val="595959" w:themeColor="text1" w:themeTint="A6"/>
          <w:lang w:eastAsia="en-GB"/>
        </w:rPr>
        <w:t xml:space="preserve"> the NGO </w:t>
      </w:r>
      <w:r w:rsidRPr="002533BE">
        <w:rPr>
          <w:rFonts w:ascii="Arial" w:hAnsi="Arial" w:cs="Arial"/>
          <w:color w:val="39B54A"/>
          <w:lang w:eastAsia="en-GB"/>
        </w:rPr>
        <w:t>(Receiver name)</w:t>
      </w:r>
      <w:r w:rsidRPr="002533BE">
        <w:rPr>
          <w:rFonts w:ascii="Arial" w:hAnsi="Arial" w:cs="Arial"/>
          <w:color w:val="595959" w:themeColor="text1" w:themeTint="A6"/>
          <w:lang w:eastAsia="en-GB"/>
        </w:rPr>
        <w:t xml:space="preserve"> to carry out their</w:t>
      </w:r>
      <w:r>
        <w:rPr>
          <w:rFonts w:ascii="Arial" w:hAnsi="Arial" w:cs="Arial"/>
          <w:color w:val="595959" w:themeColor="text1" w:themeTint="A6"/>
          <w:lang w:eastAsia="en-GB"/>
        </w:rPr>
        <w:t xml:space="preserve"> </w:t>
      </w:r>
      <w:r w:rsidRPr="002533BE">
        <w:rPr>
          <w:rFonts w:ascii="Arial" w:hAnsi="Arial" w:cs="Arial"/>
          <w:color w:val="595959" w:themeColor="text1" w:themeTint="A6"/>
          <w:lang w:eastAsia="en-GB"/>
        </w:rPr>
        <w:t xml:space="preserve">work assisting the recovery of the affected people, which devastated </w:t>
      </w:r>
      <w:r w:rsidRPr="002533BE">
        <w:rPr>
          <w:rFonts w:ascii="Arial" w:hAnsi="Arial" w:cs="Arial"/>
          <w:color w:val="39B54A"/>
          <w:lang w:eastAsia="en-GB"/>
        </w:rPr>
        <w:t>(province)</w:t>
      </w:r>
      <w:r w:rsidRPr="002533BE">
        <w:rPr>
          <w:rFonts w:ascii="Arial" w:hAnsi="Arial" w:cs="Arial"/>
          <w:color w:val="595959" w:themeColor="text1" w:themeTint="A6"/>
          <w:lang w:eastAsia="en-GB"/>
        </w:rPr>
        <w:t xml:space="preserve"> in December</w:t>
      </w:r>
      <w:r>
        <w:rPr>
          <w:rFonts w:ascii="Arial" w:hAnsi="Arial" w:cs="Arial"/>
          <w:color w:val="595959" w:themeColor="text1" w:themeTint="A6"/>
          <w:lang w:eastAsia="en-GB"/>
        </w:rPr>
        <w:t xml:space="preserve"> </w:t>
      </w:r>
      <w:r w:rsidRPr="002533BE">
        <w:rPr>
          <w:rFonts w:ascii="Arial" w:hAnsi="Arial" w:cs="Arial"/>
          <w:color w:val="595959" w:themeColor="text1" w:themeTint="A6"/>
          <w:lang w:eastAsia="en-GB"/>
        </w:rPr>
        <w:t xml:space="preserve">2004. This programme is based in the area of </w:t>
      </w:r>
      <w:r w:rsidRPr="002533BE">
        <w:rPr>
          <w:rFonts w:ascii="Arial" w:hAnsi="Arial" w:cs="Arial"/>
          <w:color w:val="39B54A"/>
          <w:lang w:eastAsia="en-GB"/>
        </w:rPr>
        <w:t>(area name)</w:t>
      </w:r>
      <w:r w:rsidRPr="002533BE">
        <w:rPr>
          <w:rFonts w:ascii="Arial" w:hAnsi="Arial" w:cs="Arial"/>
          <w:color w:val="595959" w:themeColor="text1" w:themeTint="A6"/>
          <w:lang w:eastAsia="en-GB"/>
        </w:rPr>
        <w:t>.</w:t>
      </w:r>
    </w:p>
    <w:p w:rsidR="002533BE" w:rsidRPr="002533BE" w:rsidRDefault="002533BE" w:rsidP="00E85B55">
      <w:pPr>
        <w:ind w:left="709" w:right="476" w:hanging="283"/>
        <w:rPr>
          <w:rFonts w:ascii="Arial" w:hAnsi="Arial" w:cs="Arial"/>
          <w:color w:val="595959" w:themeColor="text1" w:themeTint="A6"/>
          <w:lang w:eastAsia="en-GB"/>
        </w:rPr>
      </w:pPr>
    </w:p>
    <w:p w:rsidR="002533BE" w:rsidRDefault="002533BE" w:rsidP="00E85B55">
      <w:pPr>
        <w:ind w:left="709" w:right="479" w:hanging="283"/>
        <w:rPr>
          <w:rFonts w:ascii="Arial" w:hAnsi="Arial" w:cs="Arial"/>
          <w:color w:val="595959" w:themeColor="text1" w:themeTint="A6"/>
          <w:lang w:eastAsia="en-GB"/>
        </w:rPr>
      </w:pPr>
      <w:r>
        <w:rPr>
          <w:rFonts w:ascii="Arial" w:hAnsi="Arial" w:cs="Arial"/>
          <w:color w:val="595959" w:themeColor="text1" w:themeTint="A6"/>
          <w:lang w:eastAsia="en-GB"/>
        </w:rPr>
        <w:t>3.</w:t>
      </w:r>
      <w:r>
        <w:rPr>
          <w:rFonts w:ascii="Arial" w:hAnsi="Arial" w:cs="Arial"/>
          <w:color w:val="595959" w:themeColor="text1" w:themeTint="A6"/>
          <w:lang w:eastAsia="en-GB"/>
        </w:rPr>
        <w:tab/>
      </w:r>
      <w:r w:rsidRPr="002533BE">
        <w:rPr>
          <w:rFonts w:ascii="Arial" w:hAnsi="Arial" w:cs="Arial"/>
          <w:color w:val="595959" w:themeColor="text1" w:themeTint="A6"/>
          <w:lang w:eastAsia="en-GB"/>
        </w:rPr>
        <w:t>The above-mentioned vehicle will only be used in the furthe</w:t>
      </w:r>
      <w:r>
        <w:rPr>
          <w:rFonts w:ascii="Arial" w:hAnsi="Arial" w:cs="Arial"/>
          <w:color w:val="595959" w:themeColor="text1" w:themeTint="A6"/>
          <w:lang w:eastAsia="en-GB"/>
        </w:rPr>
        <w:t xml:space="preserve">rance of the programme </w:t>
      </w:r>
      <w:r w:rsidRPr="002533BE">
        <w:rPr>
          <w:rFonts w:ascii="Arial" w:hAnsi="Arial" w:cs="Arial"/>
          <w:color w:val="595959" w:themeColor="text1" w:themeTint="A6"/>
          <w:lang w:eastAsia="en-GB"/>
        </w:rPr>
        <w:t>named and also if required by the organisation for further monitoring studies in and around</w:t>
      </w:r>
      <w:r>
        <w:rPr>
          <w:rFonts w:ascii="Arial" w:hAnsi="Arial" w:cs="Arial"/>
          <w:color w:val="595959" w:themeColor="text1" w:themeTint="A6"/>
          <w:lang w:eastAsia="en-GB"/>
        </w:rPr>
        <w:t xml:space="preserve"> </w:t>
      </w:r>
      <w:r w:rsidRPr="002533BE">
        <w:rPr>
          <w:rFonts w:ascii="Arial" w:hAnsi="Arial" w:cs="Arial"/>
          <w:color w:val="39B54A"/>
          <w:lang w:eastAsia="en-GB"/>
        </w:rPr>
        <w:t>(</w:t>
      </w:r>
      <w:bookmarkStart w:id="0" w:name="_GoBack"/>
      <w:bookmarkEnd w:id="0"/>
      <w:r w:rsidRPr="002533BE">
        <w:rPr>
          <w:rFonts w:ascii="Arial" w:hAnsi="Arial" w:cs="Arial"/>
          <w:color w:val="39B54A"/>
          <w:lang w:eastAsia="en-GB"/>
        </w:rPr>
        <w:t>area)</w:t>
      </w:r>
      <w:r w:rsidRPr="002533BE">
        <w:rPr>
          <w:rFonts w:ascii="Arial" w:hAnsi="Arial" w:cs="Arial"/>
          <w:color w:val="595959" w:themeColor="text1" w:themeTint="A6"/>
          <w:lang w:eastAsia="en-GB"/>
        </w:rPr>
        <w:t>. It will not be used in any way that can be construed as “Private Enterprise” type work</w:t>
      </w:r>
      <w:r>
        <w:rPr>
          <w:rFonts w:ascii="Arial" w:hAnsi="Arial" w:cs="Arial"/>
          <w:color w:val="595959" w:themeColor="text1" w:themeTint="A6"/>
          <w:lang w:eastAsia="en-GB"/>
        </w:rPr>
        <w:t xml:space="preserve"> </w:t>
      </w:r>
      <w:r w:rsidRPr="002533BE">
        <w:rPr>
          <w:rFonts w:ascii="Arial" w:hAnsi="Arial" w:cs="Arial"/>
          <w:color w:val="595959" w:themeColor="text1" w:themeTint="A6"/>
          <w:lang w:eastAsia="en-GB"/>
        </w:rPr>
        <w:t>including for hire and or reward.</w:t>
      </w:r>
    </w:p>
    <w:p w:rsidR="002533BE" w:rsidRPr="002533BE" w:rsidRDefault="002533BE" w:rsidP="00E85B55">
      <w:pPr>
        <w:ind w:left="709" w:right="476" w:hanging="283"/>
        <w:rPr>
          <w:rFonts w:ascii="Arial" w:hAnsi="Arial" w:cs="Arial"/>
          <w:color w:val="595959" w:themeColor="text1" w:themeTint="A6"/>
          <w:lang w:eastAsia="en-GB"/>
        </w:rPr>
      </w:pPr>
    </w:p>
    <w:p w:rsidR="002533BE" w:rsidRDefault="002533BE" w:rsidP="00E85B55">
      <w:pPr>
        <w:spacing w:after="120"/>
        <w:ind w:left="709" w:right="479" w:hanging="283"/>
        <w:rPr>
          <w:rFonts w:ascii="Arial" w:hAnsi="Arial" w:cs="Arial"/>
          <w:color w:val="595959" w:themeColor="text1" w:themeTint="A6"/>
          <w:lang w:eastAsia="en-GB"/>
        </w:rPr>
      </w:pPr>
      <w:r>
        <w:rPr>
          <w:rFonts w:ascii="Arial" w:hAnsi="Arial" w:cs="Arial"/>
          <w:color w:val="595959" w:themeColor="text1" w:themeTint="A6"/>
          <w:lang w:eastAsia="en-GB"/>
        </w:rPr>
        <w:t>4.</w:t>
      </w:r>
      <w:r>
        <w:rPr>
          <w:rFonts w:ascii="Arial" w:hAnsi="Arial" w:cs="Arial"/>
          <w:color w:val="595959" w:themeColor="text1" w:themeTint="A6"/>
          <w:lang w:eastAsia="en-GB"/>
        </w:rPr>
        <w:tab/>
      </w:r>
      <w:r w:rsidRPr="002533BE">
        <w:rPr>
          <w:rFonts w:ascii="Arial" w:hAnsi="Arial" w:cs="Arial"/>
          <w:color w:val="595959" w:themeColor="text1" w:themeTint="A6"/>
          <w:lang w:eastAsia="en-GB"/>
        </w:rPr>
        <w:t>The vehicle named above will be driven only by driver</w:t>
      </w:r>
      <w:r>
        <w:rPr>
          <w:rFonts w:ascii="Arial" w:hAnsi="Arial" w:cs="Arial"/>
          <w:color w:val="595959" w:themeColor="text1" w:themeTint="A6"/>
          <w:lang w:eastAsia="en-GB"/>
        </w:rPr>
        <w:t xml:space="preserve">s competent and selected by the </w:t>
      </w:r>
      <w:r w:rsidRPr="002533BE">
        <w:rPr>
          <w:rFonts w:ascii="Arial" w:hAnsi="Arial" w:cs="Arial"/>
          <w:color w:val="595959" w:themeColor="text1" w:themeTint="A6"/>
          <w:lang w:eastAsia="en-GB"/>
        </w:rPr>
        <w:t>organisation and will look after all requirements of the vehicle mentioned above including</w:t>
      </w:r>
      <w:r>
        <w:rPr>
          <w:rFonts w:ascii="Arial" w:hAnsi="Arial" w:cs="Arial"/>
          <w:color w:val="595959" w:themeColor="text1" w:themeTint="A6"/>
          <w:lang w:eastAsia="en-GB"/>
        </w:rPr>
        <w:t xml:space="preserve"> </w:t>
      </w:r>
      <w:r w:rsidRPr="002533BE">
        <w:rPr>
          <w:rFonts w:ascii="Arial" w:hAnsi="Arial" w:cs="Arial"/>
          <w:color w:val="595959" w:themeColor="text1" w:themeTint="A6"/>
          <w:lang w:eastAsia="en-GB"/>
        </w:rPr>
        <w:t>but not limited to or ending with the following: vehicle exterior fittings and fitments, interior,</w:t>
      </w:r>
      <w:r>
        <w:rPr>
          <w:rFonts w:ascii="Arial" w:hAnsi="Arial" w:cs="Arial"/>
          <w:color w:val="595959" w:themeColor="text1" w:themeTint="A6"/>
          <w:lang w:eastAsia="en-GB"/>
        </w:rPr>
        <w:t xml:space="preserve"> </w:t>
      </w:r>
      <w:r w:rsidRPr="002533BE">
        <w:rPr>
          <w:rFonts w:ascii="Arial" w:hAnsi="Arial" w:cs="Arial"/>
          <w:color w:val="595959" w:themeColor="text1" w:themeTint="A6"/>
          <w:lang w:eastAsia="en-GB"/>
        </w:rPr>
        <w:t>cleanliness, service and maintenance.</w:t>
      </w:r>
    </w:p>
    <w:p w:rsidR="00CB2B9C" w:rsidRDefault="00CB2B9C" w:rsidP="002533BE">
      <w:pPr>
        <w:spacing w:after="120"/>
        <w:ind w:left="851" w:right="479" w:hanging="426"/>
        <w:rPr>
          <w:rFonts w:ascii="Arial" w:hAnsi="Arial" w:cs="Arial"/>
          <w:color w:val="595959" w:themeColor="text1" w:themeTint="A6"/>
          <w:lang w:eastAsia="en-GB"/>
        </w:rPr>
      </w:pPr>
    </w:p>
    <w:p w:rsidR="00CB2B9C" w:rsidRDefault="00CB2B9C" w:rsidP="002533BE">
      <w:pPr>
        <w:spacing w:after="120"/>
        <w:ind w:left="851" w:right="479" w:hanging="426"/>
        <w:rPr>
          <w:rFonts w:ascii="Arial" w:hAnsi="Arial" w:cs="Arial"/>
          <w:color w:val="595959" w:themeColor="text1" w:themeTint="A6"/>
          <w:lang w:eastAsia="en-GB"/>
        </w:rPr>
      </w:pPr>
    </w:p>
    <w:p w:rsidR="002D29CD" w:rsidRDefault="002D29CD" w:rsidP="002533BE">
      <w:pPr>
        <w:spacing w:after="120"/>
        <w:ind w:left="851" w:right="479" w:hanging="426"/>
        <w:rPr>
          <w:rFonts w:ascii="Arial" w:hAnsi="Arial" w:cs="Arial"/>
          <w:color w:val="595959" w:themeColor="text1" w:themeTint="A6"/>
          <w:lang w:eastAsia="en-GB"/>
        </w:rPr>
      </w:pPr>
      <w:r w:rsidRPr="00AB16AB">
        <w:rPr>
          <w:rFonts w:ascii="Arial" w:hAnsi="Arial" w:cs="Arial"/>
          <w:noProof/>
          <w:color w:val="000000" w:themeColor="text1"/>
          <w:lang w:eastAsia="en-GB"/>
        </w:rPr>
        <w:lastRenderedPageBreak/>
        <mc:AlternateContent>
          <mc:Choice Requires="wps">
            <w:drawing>
              <wp:anchor distT="0" distB="0" distL="114300" distR="114300" simplePos="0" relativeHeight="251661312" behindDoc="0" locked="0" layoutInCell="1" allowOverlap="1" wp14:anchorId="33A62AB7" wp14:editId="08C18E51">
                <wp:simplePos x="0" y="0"/>
                <wp:positionH relativeFrom="column">
                  <wp:posOffset>57785</wp:posOffset>
                </wp:positionH>
                <wp:positionV relativeFrom="paragraph">
                  <wp:posOffset>37020</wp:posOffset>
                </wp:positionV>
                <wp:extent cx="6245860" cy="7623810"/>
                <wp:effectExtent l="19050" t="19050" r="40640" b="34290"/>
                <wp:wrapNone/>
                <wp:docPr id="2" name="Rectangle 2"/>
                <wp:cNvGraphicFramePr/>
                <a:graphic xmlns:a="http://schemas.openxmlformats.org/drawingml/2006/main">
                  <a:graphicData uri="http://schemas.microsoft.com/office/word/2010/wordprocessingShape">
                    <wps:wsp>
                      <wps:cNvSpPr/>
                      <wps:spPr>
                        <a:xfrm>
                          <a:off x="0" y="0"/>
                          <a:ext cx="6245860" cy="7623810"/>
                        </a:xfrm>
                        <a:prstGeom prst="rect">
                          <a:avLst/>
                        </a:prstGeom>
                        <a:noFill/>
                        <a:ln w="5715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55pt;margin-top:2.9pt;width:491.8pt;height:60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" filled="f" strokecolor="#d9d9d9" strokeweight="4.5pt"/>
            </w:pict>
          </mc:Fallback>
        </mc:AlternateContent>
      </w:r>
    </w:p>
    <w:p w:rsidR="00CB2B9C" w:rsidRPr="00CB2B9C" w:rsidRDefault="00CB2B9C" w:rsidP="00CB2B9C">
      <w:pPr>
        <w:spacing w:after="120"/>
        <w:ind w:left="851" w:right="479" w:hanging="426"/>
        <w:rPr>
          <w:rFonts w:ascii="Arial" w:hAnsi="Arial" w:cs="Arial"/>
          <w:color w:val="595959" w:themeColor="text1" w:themeTint="A6"/>
          <w:lang w:eastAsia="en-GB"/>
        </w:rPr>
      </w:pPr>
      <w:r>
        <w:rPr>
          <w:rFonts w:ascii="Arial" w:hAnsi="Arial" w:cs="Arial"/>
          <w:color w:val="595959" w:themeColor="text1" w:themeTint="A6"/>
          <w:lang w:eastAsia="en-GB"/>
        </w:rPr>
        <w:t>5.</w:t>
      </w:r>
      <w:r>
        <w:rPr>
          <w:rFonts w:ascii="Arial" w:hAnsi="Arial" w:cs="Arial"/>
          <w:color w:val="595959" w:themeColor="text1" w:themeTint="A6"/>
          <w:lang w:eastAsia="en-GB"/>
        </w:rPr>
        <w:tab/>
      </w:r>
      <w:r w:rsidRPr="00CB2B9C">
        <w:rPr>
          <w:rFonts w:ascii="Arial" w:hAnsi="Arial" w:cs="Arial"/>
          <w:color w:val="595959" w:themeColor="text1" w:themeTint="A6"/>
          <w:lang w:eastAsia="en-GB"/>
        </w:rPr>
        <w:t xml:space="preserve">The </w:t>
      </w:r>
      <w:r w:rsidRPr="00CB2B9C">
        <w:rPr>
          <w:rFonts w:ascii="Arial" w:hAnsi="Arial" w:cs="Arial"/>
          <w:color w:val="39B54A"/>
          <w:lang w:eastAsia="en-GB"/>
        </w:rPr>
        <w:t>(vehicle)</w:t>
      </w:r>
      <w:r w:rsidRPr="00CB2B9C">
        <w:rPr>
          <w:rFonts w:ascii="Arial" w:hAnsi="Arial" w:cs="Arial"/>
          <w:color w:val="595959" w:themeColor="text1" w:themeTint="A6"/>
          <w:lang w:eastAsia="en-GB"/>
        </w:rPr>
        <w:t xml:space="preserve"> will not be used for any purposes that can be construed as “private sole use transport” by any member of the organisation mentioned.</w:t>
      </w:r>
    </w:p>
    <w:p w:rsidR="00CB2B9C" w:rsidRPr="00CB2B9C" w:rsidRDefault="00CB2B9C" w:rsidP="00CB2B9C">
      <w:pPr>
        <w:spacing w:after="120"/>
        <w:ind w:left="851" w:right="479" w:hanging="426"/>
        <w:rPr>
          <w:rFonts w:ascii="Arial" w:hAnsi="Arial" w:cs="Arial"/>
          <w:color w:val="595959" w:themeColor="text1" w:themeTint="A6"/>
          <w:lang w:eastAsia="en-GB"/>
        </w:rPr>
      </w:pPr>
      <w:r>
        <w:rPr>
          <w:rFonts w:ascii="Arial" w:hAnsi="Arial" w:cs="Arial"/>
          <w:color w:val="595959" w:themeColor="text1" w:themeTint="A6"/>
          <w:lang w:eastAsia="en-GB"/>
        </w:rPr>
        <w:t>6.</w:t>
      </w:r>
      <w:r>
        <w:rPr>
          <w:rFonts w:ascii="Arial" w:hAnsi="Arial" w:cs="Arial"/>
          <w:color w:val="595959" w:themeColor="text1" w:themeTint="A6"/>
          <w:lang w:eastAsia="en-GB"/>
        </w:rPr>
        <w:tab/>
      </w:r>
      <w:r w:rsidRPr="00CB2B9C">
        <w:rPr>
          <w:rFonts w:ascii="Arial" w:hAnsi="Arial" w:cs="Arial"/>
          <w:color w:val="595959" w:themeColor="text1" w:themeTint="A6"/>
          <w:lang w:eastAsia="en-GB"/>
        </w:rPr>
        <w:t xml:space="preserve">The receiving organisation agrees to provide all fuels and oils required for the vehicle and also will pay for and provide adequate insurance to cover the liabilities of use of the vehicle. They are also responsible to make sure that the </w:t>
      </w:r>
      <w:r w:rsidRPr="00CB2B9C">
        <w:rPr>
          <w:rFonts w:ascii="Arial" w:hAnsi="Arial" w:cs="Arial"/>
          <w:color w:val="39B54A"/>
          <w:lang w:eastAsia="en-GB"/>
        </w:rPr>
        <w:t>(vehicle)</w:t>
      </w:r>
      <w:r w:rsidRPr="00CB2B9C">
        <w:rPr>
          <w:rFonts w:ascii="Arial" w:hAnsi="Arial" w:cs="Arial"/>
          <w:color w:val="595959" w:themeColor="text1" w:themeTint="A6"/>
          <w:lang w:eastAsia="en-GB"/>
        </w:rPr>
        <w:t xml:space="preserve"> is kept in good condition and will service the vehicle at regular intervals to maintain it thus.</w:t>
      </w:r>
    </w:p>
    <w:p w:rsidR="00CB2B9C" w:rsidRPr="00CB2B9C" w:rsidRDefault="00CB2B9C" w:rsidP="00CB2B9C">
      <w:pPr>
        <w:spacing w:after="120"/>
        <w:ind w:left="851" w:right="479" w:hanging="426"/>
        <w:rPr>
          <w:rFonts w:ascii="Arial" w:hAnsi="Arial" w:cs="Arial"/>
          <w:color w:val="595959" w:themeColor="text1" w:themeTint="A6"/>
          <w:lang w:eastAsia="en-GB"/>
        </w:rPr>
      </w:pPr>
      <w:r>
        <w:rPr>
          <w:rFonts w:ascii="Arial" w:hAnsi="Arial" w:cs="Arial"/>
          <w:color w:val="595959" w:themeColor="text1" w:themeTint="A6"/>
          <w:lang w:eastAsia="en-GB"/>
        </w:rPr>
        <w:t>7.</w:t>
      </w:r>
      <w:r>
        <w:rPr>
          <w:rFonts w:ascii="Arial" w:hAnsi="Arial" w:cs="Arial"/>
          <w:color w:val="595959" w:themeColor="text1" w:themeTint="A6"/>
          <w:lang w:eastAsia="en-GB"/>
        </w:rPr>
        <w:tab/>
      </w:r>
      <w:r w:rsidRPr="00CB2B9C">
        <w:rPr>
          <w:rFonts w:ascii="Arial" w:hAnsi="Arial" w:cs="Arial"/>
          <w:color w:val="39B54A"/>
          <w:lang w:eastAsia="en-GB"/>
        </w:rPr>
        <w:t>(Organisation name)</w:t>
      </w:r>
      <w:r w:rsidRPr="00CB2B9C">
        <w:rPr>
          <w:rFonts w:ascii="Arial" w:hAnsi="Arial" w:cs="Arial"/>
          <w:color w:val="595959" w:themeColor="text1" w:themeTint="A6"/>
          <w:lang w:eastAsia="en-GB"/>
        </w:rPr>
        <w:t xml:space="preserve"> will not be responsible for any claims or penalties no matter how caused and </w:t>
      </w:r>
      <w:r w:rsidRPr="00CB2B9C">
        <w:rPr>
          <w:rFonts w:ascii="Arial" w:hAnsi="Arial" w:cs="Arial"/>
          <w:color w:val="39B54A"/>
          <w:lang w:eastAsia="en-GB"/>
        </w:rPr>
        <w:t>(Receiver name)</w:t>
      </w:r>
      <w:r w:rsidRPr="00CB2B9C">
        <w:rPr>
          <w:rFonts w:ascii="Arial" w:hAnsi="Arial" w:cs="Arial"/>
          <w:color w:val="595959" w:themeColor="text1" w:themeTint="A6"/>
          <w:lang w:eastAsia="en-GB"/>
        </w:rPr>
        <w:t xml:space="preserve"> recognise this point and will by signing this M.O.U undertake to be held responsible for their driving staff. </w:t>
      </w:r>
      <w:r w:rsidRPr="00CB2B9C">
        <w:rPr>
          <w:rFonts w:ascii="Arial" w:hAnsi="Arial" w:cs="Arial"/>
          <w:color w:val="39B54A"/>
          <w:lang w:eastAsia="en-GB"/>
        </w:rPr>
        <w:t>(Receiver name)</w:t>
      </w:r>
      <w:r w:rsidRPr="00CB2B9C">
        <w:rPr>
          <w:rFonts w:ascii="Arial" w:hAnsi="Arial" w:cs="Arial"/>
          <w:color w:val="595959" w:themeColor="text1" w:themeTint="A6"/>
          <w:lang w:eastAsia="en-GB"/>
        </w:rPr>
        <w:t xml:space="preserve"> would ensure the correct use of the said </w:t>
      </w:r>
      <w:r w:rsidRPr="00CB2B9C">
        <w:rPr>
          <w:rFonts w:ascii="Arial" w:hAnsi="Arial" w:cs="Arial"/>
          <w:color w:val="39B54A"/>
          <w:lang w:eastAsia="en-GB"/>
        </w:rPr>
        <w:t>(vehicle and computer)</w:t>
      </w:r>
      <w:r w:rsidRPr="00CB2B9C">
        <w:rPr>
          <w:rFonts w:ascii="Arial" w:hAnsi="Arial" w:cs="Arial"/>
          <w:color w:val="595959" w:themeColor="text1" w:themeTint="A6"/>
          <w:lang w:eastAsia="en-GB"/>
        </w:rPr>
        <w:t xml:space="preserve"> after the signing date of this M.O.U.</w:t>
      </w:r>
    </w:p>
    <w:p w:rsidR="00CB2B9C" w:rsidRDefault="00CB2B9C" w:rsidP="00CB2B9C">
      <w:pPr>
        <w:spacing w:after="120"/>
        <w:ind w:left="426" w:right="479"/>
        <w:rPr>
          <w:rFonts w:ascii="Arial" w:hAnsi="Arial" w:cs="Arial"/>
          <w:color w:val="595959" w:themeColor="text1" w:themeTint="A6"/>
          <w:lang w:eastAsia="en-GB"/>
        </w:rPr>
        <w:sectPr w:rsidR="00CB2B9C" w:rsidSect="00373892">
          <w:footerReference w:type="even" r:id="rId9"/>
          <w:footerReference w:type="default" r:id="rId10"/>
          <w:headerReference w:type="first" r:id="rId11"/>
          <w:footerReference w:type="first" r:id="rId12"/>
          <w:type w:val="continuous"/>
          <w:pgSz w:w="11899" w:h="16838"/>
          <w:pgMar w:top="1440" w:right="984" w:bottom="851" w:left="1080" w:header="709" w:footer="581" w:gutter="0"/>
          <w:cols w:space="199"/>
          <w:titlePg/>
          <w:docGrid w:linePitch="326"/>
        </w:sectPr>
      </w:pPr>
      <w:r w:rsidRPr="00CB2B9C">
        <w:rPr>
          <w:rFonts w:ascii="Arial" w:hAnsi="Arial" w:cs="Arial"/>
          <w:color w:val="595959" w:themeColor="text1" w:themeTint="A6"/>
          <w:lang w:eastAsia="en-GB"/>
        </w:rPr>
        <w:t>This MOU was read, understood and signed below</w:t>
      </w:r>
      <w:r>
        <w:rPr>
          <w:rFonts w:ascii="Arial" w:hAnsi="Arial" w:cs="Arial"/>
          <w:color w:val="595959" w:themeColor="text1" w:themeTint="A6"/>
          <w:lang w:eastAsia="en-GB"/>
        </w:rPr>
        <w:t xml:space="preserve"> by the representatives of both </w:t>
      </w:r>
      <w:r w:rsidRPr="00CB2B9C">
        <w:rPr>
          <w:rFonts w:ascii="Arial" w:hAnsi="Arial" w:cs="Arial"/>
          <w:color w:val="595959" w:themeColor="text1" w:themeTint="A6"/>
          <w:lang w:eastAsia="en-GB"/>
        </w:rPr>
        <w:t>organisations:</w:t>
      </w:r>
    </w:p>
    <w:p w:rsidR="00CB2B9C" w:rsidRDefault="00CB2B9C" w:rsidP="002D29CD">
      <w:pPr>
        <w:spacing w:after="120"/>
        <w:ind w:left="426" w:right="479"/>
        <w:jc w:val="center"/>
        <w:rPr>
          <w:rFonts w:ascii="Arial" w:hAnsi="Arial" w:cs="Arial"/>
          <w:color w:val="595959" w:themeColor="text1" w:themeTint="A6"/>
          <w:lang w:eastAsia="en-GB"/>
        </w:rPr>
      </w:pPr>
    </w:p>
    <w:p w:rsidR="00CB2B9C" w:rsidRDefault="00CB2B9C" w:rsidP="002D29CD">
      <w:pPr>
        <w:spacing w:after="120"/>
        <w:ind w:left="426" w:right="479"/>
        <w:jc w:val="center"/>
        <w:rPr>
          <w:rFonts w:ascii="Arial" w:hAnsi="Arial" w:cs="Arial"/>
          <w:color w:val="595959" w:themeColor="text1" w:themeTint="A6"/>
          <w:lang w:eastAsia="en-GB"/>
        </w:rPr>
      </w:pPr>
    </w:p>
    <w:p w:rsidR="00CB2B9C" w:rsidRDefault="00CB2B9C" w:rsidP="00CB2B9C">
      <w:pPr>
        <w:ind w:left="425" w:right="476"/>
        <w:jc w:val="center"/>
        <w:rPr>
          <w:rFonts w:ascii="Arial" w:hAnsi="Arial" w:cs="Arial"/>
          <w:color w:val="595959" w:themeColor="text1" w:themeTint="A6"/>
          <w:lang w:eastAsia="en-GB"/>
        </w:rPr>
      </w:pPr>
      <w:r>
        <w:rPr>
          <w:rFonts w:ascii="Arial" w:hAnsi="Arial" w:cs="Arial"/>
          <w:color w:val="595959" w:themeColor="text1" w:themeTint="A6"/>
          <w:lang w:eastAsia="en-GB"/>
        </w:rPr>
        <w:t>PROGRAMME MANAGER</w:t>
      </w:r>
    </w:p>
    <w:p w:rsidR="00CB2B9C" w:rsidRDefault="00CB2B9C" w:rsidP="00CB2B9C">
      <w:pPr>
        <w:ind w:left="425" w:right="476"/>
        <w:jc w:val="center"/>
        <w:rPr>
          <w:rFonts w:ascii="Arial" w:hAnsi="Arial" w:cs="Arial"/>
          <w:color w:val="39B54A"/>
          <w:lang w:eastAsia="en-GB"/>
        </w:rPr>
      </w:pPr>
      <w:r w:rsidRPr="00CB2B9C">
        <w:rPr>
          <w:rFonts w:ascii="Arial" w:hAnsi="Arial" w:cs="Arial"/>
          <w:color w:val="39B54A"/>
          <w:lang w:eastAsia="en-GB"/>
        </w:rPr>
        <w:t>(Organisation name)</w:t>
      </w:r>
    </w:p>
    <w:p w:rsidR="00CB2B9C" w:rsidRPr="00CB2B9C" w:rsidRDefault="00CB2B9C" w:rsidP="00CB2B9C">
      <w:pPr>
        <w:ind w:left="425" w:right="476"/>
        <w:jc w:val="center"/>
        <w:rPr>
          <w:rFonts w:ascii="Arial" w:hAnsi="Arial" w:cs="Arial"/>
          <w:color w:val="595959" w:themeColor="text1" w:themeTint="A6"/>
          <w:lang w:eastAsia="en-GB"/>
        </w:rPr>
      </w:pPr>
      <w:r w:rsidRPr="00CB2B9C">
        <w:rPr>
          <w:rFonts w:ascii="Arial" w:hAnsi="Arial" w:cs="Arial"/>
          <w:color w:val="595959" w:themeColor="text1" w:themeTint="A6"/>
          <w:lang w:eastAsia="en-GB"/>
        </w:rPr>
        <w:t>Country</w:t>
      </w:r>
    </w:p>
    <w:p w:rsidR="00CB2B9C" w:rsidRDefault="00CB2B9C" w:rsidP="002D29CD">
      <w:pPr>
        <w:spacing w:after="120"/>
        <w:ind w:left="425" w:right="476"/>
        <w:jc w:val="center"/>
        <w:rPr>
          <w:rFonts w:ascii="Arial" w:hAnsi="Arial" w:cs="Arial"/>
          <w:color w:val="595959" w:themeColor="text1" w:themeTint="A6"/>
          <w:lang w:eastAsia="en-GB"/>
        </w:rPr>
      </w:pPr>
      <w:r w:rsidRPr="00CB2B9C">
        <w:rPr>
          <w:rFonts w:ascii="Arial" w:hAnsi="Arial" w:cs="Arial"/>
          <w:color w:val="595959" w:themeColor="text1" w:themeTint="A6"/>
          <w:lang w:eastAsia="en-GB"/>
        </w:rPr>
        <w:t>Date</w:t>
      </w:r>
      <w:r w:rsidR="002D29CD">
        <w:rPr>
          <w:rFonts w:ascii="Arial" w:hAnsi="Arial" w:cs="Arial"/>
          <w:color w:val="595959" w:themeColor="text1" w:themeTint="A6"/>
          <w:lang w:eastAsia="en-GB"/>
        </w:rPr>
        <w:br w:type="column"/>
      </w:r>
    </w:p>
    <w:p w:rsidR="002D29CD" w:rsidRDefault="002D29CD" w:rsidP="002D29CD">
      <w:pPr>
        <w:spacing w:after="120"/>
        <w:ind w:left="425" w:right="476"/>
        <w:jc w:val="center"/>
        <w:rPr>
          <w:rFonts w:ascii="Arial" w:hAnsi="Arial" w:cs="Arial"/>
          <w:color w:val="595959" w:themeColor="text1" w:themeTint="A6"/>
          <w:lang w:eastAsia="en-GB"/>
        </w:rPr>
      </w:pPr>
    </w:p>
    <w:p w:rsidR="002D29CD" w:rsidRDefault="002D29CD" w:rsidP="002D29CD">
      <w:pPr>
        <w:ind w:left="425" w:right="476"/>
        <w:jc w:val="center"/>
        <w:rPr>
          <w:rFonts w:ascii="Arial" w:hAnsi="Arial" w:cs="Arial"/>
          <w:color w:val="595959" w:themeColor="text1" w:themeTint="A6"/>
          <w:lang w:eastAsia="en-GB"/>
        </w:rPr>
      </w:pPr>
      <w:r>
        <w:rPr>
          <w:rFonts w:ascii="Arial" w:hAnsi="Arial" w:cs="Arial"/>
          <w:color w:val="595959" w:themeColor="text1" w:themeTint="A6"/>
          <w:lang w:eastAsia="en-GB"/>
        </w:rPr>
        <w:t xml:space="preserve">DIRECTOR OF </w:t>
      </w:r>
      <w:r w:rsidRPr="00CB2B9C">
        <w:rPr>
          <w:rFonts w:ascii="Arial" w:hAnsi="Arial" w:cs="Arial"/>
          <w:color w:val="39B54A"/>
          <w:lang w:eastAsia="en-GB"/>
        </w:rPr>
        <w:t>(Receiver name)</w:t>
      </w:r>
    </w:p>
    <w:p w:rsidR="002D29CD" w:rsidRDefault="002D29CD" w:rsidP="002D29CD">
      <w:pPr>
        <w:ind w:left="425" w:right="476"/>
        <w:jc w:val="center"/>
        <w:rPr>
          <w:rFonts w:ascii="Arial" w:hAnsi="Arial" w:cs="Arial"/>
          <w:color w:val="39B54A"/>
          <w:lang w:eastAsia="en-GB"/>
        </w:rPr>
      </w:pPr>
      <w:r w:rsidRPr="00CB2B9C">
        <w:rPr>
          <w:rFonts w:ascii="Arial" w:hAnsi="Arial" w:cs="Arial"/>
          <w:color w:val="39B54A"/>
          <w:lang w:eastAsia="en-GB"/>
        </w:rPr>
        <w:t>(</w:t>
      </w:r>
      <w:r>
        <w:rPr>
          <w:rFonts w:ascii="Arial" w:hAnsi="Arial" w:cs="Arial"/>
          <w:color w:val="39B54A"/>
          <w:lang w:eastAsia="en-GB"/>
        </w:rPr>
        <w:t>Programme</w:t>
      </w:r>
      <w:r w:rsidRPr="00CB2B9C">
        <w:rPr>
          <w:rFonts w:ascii="Arial" w:hAnsi="Arial" w:cs="Arial"/>
          <w:color w:val="39B54A"/>
          <w:lang w:eastAsia="en-GB"/>
        </w:rPr>
        <w:t>)</w:t>
      </w:r>
    </w:p>
    <w:p w:rsidR="002D29CD" w:rsidRPr="00CB2B9C" w:rsidRDefault="002D29CD" w:rsidP="002D29CD">
      <w:pPr>
        <w:ind w:left="425" w:right="476"/>
        <w:jc w:val="center"/>
        <w:rPr>
          <w:rFonts w:ascii="Arial" w:hAnsi="Arial" w:cs="Arial"/>
          <w:color w:val="595959" w:themeColor="text1" w:themeTint="A6"/>
          <w:lang w:eastAsia="en-GB"/>
        </w:rPr>
      </w:pPr>
      <w:r w:rsidRPr="00CB2B9C">
        <w:rPr>
          <w:rFonts w:ascii="Arial" w:hAnsi="Arial" w:cs="Arial"/>
          <w:color w:val="595959" w:themeColor="text1" w:themeTint="A6"/>
          <w:lang w:eastAsia="en-GB"/>
        </w:rPr>
        <w:t>Country</w:t>
      </w:r>
    </w:p>
    <w:p w:rsidR="002D29CD" w:rsidRPr="00CB2B9C" w:rsidRDefault="002D29CD" w:rsidP="002D29CD">
      <w:pPr>
        <w:ind w:left="425" w:right="476"/>
        <w:jc w:val="center"/>
        <w:rPr>
          <w:rFonts w:ascii="Arial" w:hAnsi="Arial" w:cs="Arial"/>
          <w:color w:val="595959" w:themeColor="text1" w:themeTint="A6"/>
          <w:lang w:eastAsia="en-GB"/>
        </w:rPr>
      </w:pPr>
      <w:r w:rsidRPr="00CB2B9C">
        <w:rPr>
          <w:rFonts w:ascii="Arial" w:hAnsi="Arial" w:cs="Arial"/>
          <w:color w:val="595959" w:themeColor="text1" w:themeTint="A6"/>
          <w:lang w:eastAsia="en-GB"/>
        </w:rPr>
        <w:t>Date</w:t>
      </w:r>
    </w:p>
    <w:sectPr w:rsidR="002D29CD" w:rsidRPr="00CB2B9C" w:rsidSect="00CB2B9C">
      <w:type w:val="continuous"/>
      <w:pgSz w:w="11899" w:h="16838"/>
      <w:pgMar w:top="1440" w:right="984" w:bottom="851" w:left="1080" w:header="709" w:footer="581" w:gutter="0"/>
      <w:cols w:num="2" w:space="19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CC" w:rsidRDefault="00E32ECC">
      <w:r>
        <w:separator/>
      </w:r>
    </w:p>
  </w:endnote>
  <w:endnote w:type="continuationSeparator" w:id="0">
    <w:p w:rsidR="00E32ECC" w:rsidRDefault="00E3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34303"/>
      <w:docPartObj>
        <w:docPartGallery w:val="Page Numbers (Bottom of Page)"/>
        <w:docPartUnique/>
      </w:docPartObj>
    </w:sdtPr>
    <w:sdtEndPr>
      <w:rPr>
        <w:rFonts w:ascii="Arial" w:hAnsi="Arial" w:cs="Arial"/>
        <w:color w:val="39B54A"/>
        <w:sz w:val="20"/>
        <w:szCs w:val="20"/>
      </w:rPr>
    </w:sdtEndPr>
    <w:sdtContent>
      <w:sdt>
        <w:sdtPr>
          <w:rPr>
            <w:rFonts w:ascii="Arial" w:hAnsi="Arial" w:cs="Arial"/>
            <w:color w:val="39B54A"/>
            <w:sz w:val="20"/>
            <w:szCs w:val="20"/>
          </w:rPr>
          <w:id w:val="465623435"/>
          <w:docPartObj>
            <w:docPartGallery w:val="Page Numbers (Top of Page)"/>
            <w:docPartUnique/>
          </w:docPartObj>
        </w:sdtPr>
        <w:sdtEndPr/>
        <w:sdtContent>
          <w:p w:rsidR="00845C58" w:rsidRPr="00031AD1" w:rsidRDefault="00845C58" w:rsidP="00031AD1">
            <w:pPr>
              <w:pStyle w:val="Footer"/>
              <w:jc w:val="right"/>
              <w:rPr>
                <w:rFonts w:ascii="Arial" w:hAnsi="Arial" w:cs="Arial"/>
                <w:color w:val="39B54A"/>
                <w:sz w:val="20"/>
                <w:szCs w:val="20"/>
              </w:rPr>
            </w:pPr>
            <w:r w:rsidRPr="00031AD1">
              <w:rPr>
                <w:rFonts w:ascii="Arial" w:hAnsi="Arial" w:cs="Arial"/>
                <w:color w:val="39B54A"/>
                <w:sz w:val="20"/>
                <w:szCs w:val="20"/>
              </w:rPr>
              <w:t xml:space="preserve">Page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PAGE </w:instrText>
            </w:r>
            <w:r w:rsidRPr="00031AD1">
              <w:rPr>
                <w:rFonts w:ascii="Arial" w:hAnsi="Arial" w:cs="Arial"/>
                <w:bCs/>
                <w:color w:val="39B54A"/>
                <w:sz w:val="20"/>
                <w:szCs w:val="20"/>
              </w:rPr>
              <w:fldChar w:fldCharType="separate"/>
            </w:r>
            <w:r w:rsidR="00E85B55">
              <w:rPr>
                <w:rFonts w:ascii="Arial" w:hAnsi="Arial" w:cs="Arial"/>
                <w:bCs/>
                <w:noProof/>
                <w:color w:val="39B54A"/>
                <w:sz w:val="20"/>
                <w:szCs w:val="20"/>
              </w:rPr>
              <w:t>2</w:t>
            </w:r>
            <w:r w:rsidRPr="00031AD1">
              <w:rPr>
                <w:rFonts w:ascii="Arial" w:hAnsi="Arial" w:cs="Arial"/>
                <w:bCs/>
                <w:color w:val="39B54A"/>
                <w:sz w:val="20"/>
                <w:szCs w:val="20"/>
              </w:rPr>
              <w:fldChar w:fldCharType="end"/>
            </w:r>
            <w:r w:rsidR="00E85B55">
              <w:rPr>
                <w:rFonts w:ascii="Arial" w:hAnsi="Arial" w:cs="Arial"/>
                <w:bCs/>
                <w:color w:val="39B54A"/>
                <w:sz w:val="20"/>
                <w:szCs w:val="20"/>
              </w:rPr>
              <w:t xml:space="preserve"> </w:t>
            </w:r>
            <w:r w:rsidRPr="00031AD1">
              <w:rPr>
                <w:rFonts w:ascii="Arial" w:hAnsi="Arial" w:cs="Arial"/>
                <w:color w:val="39B54A"/>
                <w:sz w:val="20"/>
                <w:szCs w:val="20"/>
              </w:rPr>
              <w:t xml:space="preserve">of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NUMPAGES  </w:instrText>
            </w:r>
            <w:r w:rsidRPr="00031AD1">
              <w:rPr>
                <w:rFonts w:ascii="Arial" w:hAnsi="Arial" w:cs="Arial"/>
                <w:bCs/>
                <w:color w:val="39B54A"/>
                <w:sz w:val="20"/>
                <w:szCs w:val="20"/>
              </w:rPr>
              <w:fldChar w:fldCharType="separate"/>
            </w:r>
            <w:r w:rsidR="00E85B55">
              <w:rPr>
                <w:rFonts w:ascii="Arial" w:hAnsi="Arial" w:cs="Arial"/>
                <w:bCs/>
                <w:noProof/>
                <w:color w:val="39B54A"/>
                <w:sz w:val="20"/>
                <w:szCs w:val="20"/>
              </w:rPr>
              <w:t>2</w:t>
            </w:r>
            <w:r w:rsidRPr="00031AD1">
              <w:rPr>
                <w:rFonts w:ascii="Arial" w:hAnsi="Arial" w:cs="Arial"/>
                <w:bCs/>
                <w:color w:val="39B54A"/>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0306"/>
      <w:docPartObj>
        <w:docPartGallery w:val="Page Numbers (Bottom of Page)"/>
        <w:docPartUnique/>
      </w:docPartObj>
    </w:sdtPr>
    <w:sdtEndPr>
      <w:rPr>
        <w:rFonts w:ascii="Arial" w:hAnsi="Arial" w:cs="Arial"/>
        <w:color w:val="009900"/>
        <w:sz w:val="20"/>
        <w:szCs w:val="20"/>
      </w:rPr>
    </w:sdtEndPr>
    <w:sdtContent>
      <w:sdt>
        <w:sdtPr>
          <w:rPr>
            <w:rFonts w:ascii="Arial" w:hAnsi="Arial" w:cs="Arial"/>
            <w:color w:val="009900"/>
            <w:sz w:val="20"/>
            <w:szCs w:val="20"/>
          </w:rPr>
          <w:id w:val="-46524191"/>
          <w:docPartObj>
            <w:docPartGallery w:val="Page Numbers (Top of Page)"/>
            <w:docPartUnique/>
          </w:docPartObj>
        </w:sdtPr>
        <w:sdtEndPr/>
        <w:sdtContent>
          <w:p w:rsidR="00445775" w:rsidRPr="00445775" w:rsidRDefault="00445775" w:rsidP="00445775">
            <w:pPr>
              <w:pStyle w:val="Footer"/>
              <w:jc w:val="right"/>
              <w:rPr>
                <w:rFonts w:ascii="Arial" w:hAnsi="Arial" w:cs="Arial"/>
                <w:color w:val="009900"/>
                <w:sz w:val="20"/>
                <w:szCs w:val="20"/>
              </w:rPr>
            </w:pPr>
            <w:r w:rsidRPr="00445775">
              <w:rPr>
                <w:rFonts w:ascii="Arial" w:hAnsi="Arial" w:cs="Arial"/>
                <w:color w:val="009900"/>
                <w:sz w:val="20"/>
                <w:szCs w:val="20"/>
              </w:rPr>
              <w:t xml:space="preserve">Page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PAGE </w:instrText>
            </w:r>
            <w:r w:rsidRPr="00445775">
              <w:rPr>
                <w:rFonts w:ascii="Arial" w:hAnsi="Arial" w:cs="Arial"/>
                <w:b/>
                <w:bCs/>
                <w:color w:val="009900"/>
                <w:sz w:val="20"/>
                <w:szCs w:val="20"/>
              </w:rPr>
              <w:fldChar w:fldCharType="separate"/>
            </w:r>
            <w:r w:rsidR="002849B1">
              <w:rPr>
                <w:rFonts w:ascii="Arial" w:hAnsi="Arial" w:cs="Arial"/>
                <w:b/>
                <w:bCs/>
                <w:noProof/>
                <w:color w:val="009900"/>
                <w:sz w:val="20"/>
                <w:szCs w:val="20"/>
              </w:rPr>
              <w:t>3</w:t>
            </w:r>
            <w:r w:rsidRPr="00445775">
              <w:rPr>
                <w:rFonts w:ascii="Arial" w:hAnsi="Arial" w:cs="Arial"/>
                <w:b/>
                <w:bCs/>
                <w:color w:val="009900"/>
                <w:sz w:val="20"/>
                <w:szCs w:val="20"/>
              </w:rPr>
              <w:fldChar w:fldCharType="end"/>
            </w:r>
            <w:r w:rsidRPr="00445775">
              <w:rPr>
                <w:rFonts w:ascii="Arial" w:hAnsi="Arial" w:cs="Arial"/>
                <w:color w:val="009900"/>
                <w:sz w:val="20"/>
                <w:szCs w:val="20"/>
              </w:rPr>
              <w:t xml:space="preserve">of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NUMPAGES  </w:instrText>
            </w:r>
            <w:r w:rsidRPr="00445775">
              <w:rPr>
                <w:rFonts w:ascii="Arial" w:hAnsi="Arial" w:cs="Arial"/>
                <w:b/>
                <w:bCs/>
                <w:color w:val="009900"/>
                <w:sz w:val="20"/>
                <w:szCs w:val="20"/>
              </w:rPr>
              <w:fldChar w:fldCharType="separate"/>
            </w:r>
            <w:r w:rsidR="002849B1">
              <w:rPr>
                <w:rFonts w:ascii="Arial" w:hAnsi="Arial" w:cs="Arial"/>
                <w:b/>
                <w:bCs/>
                <w:noProof/>
                <w:color w:val="009900"/>
                <w:sz w:val="20"/>
                <w:szCs w:val="20"/>
              </w:rPr>
              <w:t>3</w:t>
            </w:r>
            <w:r w:rsidRPr="00445775">
              <w:rPr>
                <w:rFonts w:ascii="Arial" w:hAnsi="Arial" w:cs="Arial"/>
                <w:b/>
                <w:bCs/>
                <w:color w:val="009900"/>
                <w:sz w:val="20"/>
                <w:szCs w:val="20"/>
              </w:rPr>
              <w:fldChar w:fldCharType="end"/>
            </w:r>
          </w:p>
        </w:sdtContent>
      </w:sdt>
    </w:sdtContent>
  </w:sdt>
  <w:p w:rsidR="006848E6" w:rsidRPr="00445775" w:rsidRDefault="006848E6" w:rsidP="00445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39B54A"/>
        <w:sz w:val="20"/>
        <w:szCs w:val="20"/>
      </w:rPr>
      <w:id w:val="-1237786553"/>
      <w:docPartObj>
        <w:docPartGallery w:val="Page Numbers (Bottom of Page)"/>
        <w:docPartUnique/>
      </w:docPartObj>
    </w:sdtPr>
    <w:sdtEndPr/>
    <w:sdtContent>
      <w:sdt>
        <w:sdtPr>
          <w:rPr>
            <w:rFonts w:ascii="Arial" w:hAnsi="Arial" w:cs="Arial"/>
            <w:color w:val="39B54A"/>
            <w:sz w:val="20"/>
            <w:szCs w:val="20"/>
          </w:rPr>
          <w:id w:val="-2142573316"/>
          <w:docPartObj>
            <w:docPartGallery w:val="Page Numbers (Top of Page)"/>
            <w:docPartUnique/>
          </w:docPartObj>
        </w:sdtPr>
        <w:sdtEndPr/>
        <w:sdtContent>
          <w:p w:rsidR="00845C58" w:rsidRPr="00031AD1" w:rsidRDefault="00845C58" w:rsidP="00031AD1">
            <w:pPr>
              <w:pStyle w:val="Footer"/>
              <w:jc w:val="right"/>
              <w:rPr>
                <w:rFonts w:ascii="Arial" w:hAnsi="Arial" w:cs="Arial"/>
                <w:color w:val="39B54A"/>
                <w:sz w:val="20"/>
                <w:szCs w:val="20"/>
              </w:rPr>
            </w:pPr>
            <w:r w:rsidRPr="00031AD1">
              <w:rPr>
                <w:rFonts w:ascii="Arial" w:hAnsi="Arial" w:cs="Arial"/>
                <w:color w:val="39B54A"/>
                <w:sz w:val="20"/>
                <w:szCs w:val="20"/>
              </w:rPr>
              <w:t xml:space="preserve">Page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PAGE </w:instrText>
            </w:r>
            <w:r w:rsidRPr="00031AD1">
              <w:rPr>
                <w:rFonts w:ascii="Arial" w:hAnsi="Arial" w:cs="Arial"/>
                <w:bCs/>
                <w:color w:val="39B54A"/>
                <w:sz w:val="20"/>
                <w:szCs w:val="20"/>
              </w:rPr>
              <w:fldChar w:fldCharType="separate"/>
            </w:r>
            <w:r w:rsidR="00E32ECC">
              <w:rPr>
                <w:rFonts w:ascii="Arial" w:hAnsi="Arial" w:cs="Arial"/>
                <w:bCs/>
                <w:noProof/>
                <w:color w:val="39B54A"/>
                <w:sz w:val="20"/>
                <w:szCs w:val="20"/>
              </w:rPr>
              <w:t>1</w:t>
            </w:r>
            <w:r w:rsidRPr="00031AD1">
              <w:rPr>
                <w:rFonts w:ascii="Arial" w:hAnsi="Arial" w:cs="Arial"/>
                <w:bCs/>
                <w:color w:val="39B54A"/>
                <w:sz w:val="20"/>
                <w:szCs w:val="20"/>
              </w:rPr>
              <w:fldChar w:fldCharType="end"/>
            </w:r>
            <w:r w:rsidR="00E85B55">
              <w:rPr>
                <w:rFonts w:ascii="Arial" w:hAnsi="Arial" w:cs="Arial"/>
                <w:bCs/>
                <w:color w:val="39B54A"/>
                <w:sz w:val="20"/>
                <w:szCs w:val="20"/>
              </w:rPr>
              <w:t xml:space="preserve"> </w:t>
            </w:r>
            <w:r w:rsidRPr="00031AD1">
              <w:rPr>
                <w:rFonts w:ascii="Arial" w:hAnsi="Arial" w:cs="Arial"/>
                <w:color w:val="39B54A"/>
                <w:sz w:val="20"/>
                <w:szCs w:val="20"/>
              </w:rPr>
              <w:t xml:space="preserve">of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NUMPAGES  </w:instrText>
            </w:r>
            <w:r w:rsidRPr="00031AD1">
              <w:rPr>
                <w:rFonts w:ascii="Arial" w:hAnsi="Arial" w:cs="Arial"/>
                <w:bCs/>
                <w:color w:val="39B54A"/>
                <w:sz w:val="20"/>
                <w:szCs w:val="20"/>
              </w:rPr>
              <w:fldChar w:fldCharType="separate"/>
            </w:r>
            <w:r w:rsidR="00E32ECC">
              <w:rPr>
                <w:rFonts w:ascii="Arial" w:hAnsi="Arial" w:cs="Arial"/>
                <w:bCs/>
                <w:noProof/>
                <w:color w:val="39B54A"/>
                <w:sz w:val="20"/>
                <w:szCs w:val="20"/>
              </w:rPr>
              <w:t>1</w:t>
            </w:r>
            <w:r w:rsidRPr="00031AD1">
              <w:rPr>
                <w:rFonts w:ascii="Arial" w:hAnsi="Arial" w:cs="Arial"/>
                <w:bCs/>
                <w:color w:val="39B54A"/>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CC" w:rsidRDefault="00E32ECC">
      <w:r>
        <w:separator/>
      </w:r>
    </w:p>
  </w:footnote>
  <w:footnote w:type="continuationSeparator" w:id="0">
    <w:p w:rsidR="00E32ECC" w:rsidRDefault="00E3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91" w:rsidRPr="00E85B55" w:rsidRDefault="006848E6" w:rsidP="00DA7181">
    <w:pPr>
      <w:tabs>
        <w:tab w:val="left" w:pos="1560"/>
        <w:tab w:val="left" w:pos="3119"/>
      </w:tabs>
      <w:contextualSpacing/>
      <w:rPr>
        <w:rStyle w:val="A6"/>
        <w:rFonts w:ascii="Arial" w:hAnsi="Arial" w:cs="Arial"/>
        <w:color w:val="39B54A"/>
        <w:sz w:val="50"/>
        <w:szCs w:val="50"/>
      </w:rPr>
    </w:pPr>
    <w:r w:rsidRPr="008C2740">
      <w:rPr>
        <w:rFonts w:ascii="Arial" w:hAnsi="Arial"/>
        <w:sz w:val="50"/>
      </w:rPr>
      <w:tab/>
    </w:r>
    <w:r w:rsidRPr="00E85B55">
      <w:rPr>
        <w:rFonts w:ascii="Arial" w:hAnsi="Arial"/>
        <w:color w:val="39B54A"/>
        <w:sz w:val="50"/>
      </w:rPr>
      <w:t xml:space="preserve">Tool </w:t>
    </w:r>
    <w:r w:rsidR="00174F39" w:rsidRPr="00E85B55">
      <w:rPr>
        <w:rFonts w:ascii="Arial" w:hAnsi="Arial"/>
        <w:color w:val="39B54A"/>
        <w:sz w:val="50"/>
      </w:rPr>
      <w:t>1</w:t>
    </w:r>
    <w:r w:rsidR="002D29CD" w:rsidRPr="00E85B55">
      <w:rPr>
        <w:rFonts w:ascii="Arial" w:hAnsi="Arial"/>
        <w:color w:val="39B54A"/>
        <w:sz w:val="50"/>
      </w:rPr>
      <w:t>4</w:t>
    </w:r>
    <w:r w:rsidR="0008515E" w:rsidRPr="00E85B55">
      <w:rPr>
        <w:rFonts w:ascii="Arial" w:hAnsi="Arial"/>
        <w:color w:val="39B54A"/>
        <w:sz w:val="50"/>
      </w:rPr>
      <w:br/>
    </w:r>
    <w:r w:rsidR="0008515E" w:rsidRPr="00E85B55">
      <w:rPr>
        <w:rFonts w:ascii="Arial" w:hAnsi="Arial"/>
        <w:color w:val="39B54A"/>
        <w:sz w:val="50"/>
      </w:rPr>
      <w:tab/>
    </w:r>
    <w:r w:rsidR="00A24004" w:rsidRPr="00E85B55">
      <w:rPr>
        <w:rStyle w:val="A6"/>
        <w:rFonts w:ascii="Arial" w:hAnsi="Arial" w:cs="Arial"/>
        <w:color w:val="39B54A"/>
        <w:sz w:val="50"/>
        <w:szCs w:val="50"/>
      </w:rPr>
      <w:t xml:space="preserve">Example Asset Transfer </w:t>
    </w:r>
    <w:r w:rsidR="00A24004" w:rsidRPr="00E85B55">
      <w:rPr>
        <w:rStyle w:val="A6"/>
        <w:rFonts w:ascii="Arial" w:hAnsi="Arial" w:cs="Arial"/>
        <w:color w:val="39B54A"/>
        <w:sz w:val="50"/>
        <w:szCs w:val="50"/>
      </w:rPr>
      <w:tab/>
      <w:t>Memorandum of Understanding</w:t>
    </w:r>
  </w:p>
  <w:p w:rsidR="00373892" w:rsidRPr="00E85B55" w:rsidRDefault="00373892" w:rsidP="00DA7181">
    <w:pPr>
      <w:tabs>
        <w:tab w:val="left" w:pos="1560"/>
        <w:tab w:val="left" w:pos="3119"/>
      </w:tabs>
      <w:contextualSpacing/>
      <w:rPr>
        <w:rStyle w:val="A6"/>
        <w:rFonts w:ascii="Arial" w:hAnsi="Arial" w:cs="Arial"/>
        <w:color w:val="39B54A"/>
        <w:sz w:val="50"/>
        <w:szCs w:val="50"/>
      </w:rPr>
    </w:pPr>
    <w:r w:rsidRPr="00E85B55">
      <w:rPr>
        <w:rStyle w:val="A6"/>
        <w:rFonts w:ascii="Arial" w:hAnsi="Arial" w:cs="Arial"/>
        <w:color w:val="39B54A"/>
        <w:sz w:val="50"/>
        <w:szCs w:val="50"/>
      </w:rPr>
      <w:tab/>
    </w:r>
  </w:p>
  <w:p w:rsidR="00BE1A91" w:rsidRPr="00E85B55" w:rsidRDefault="00FE29D0" w:rsidP="00DA7181">
    <w:pPr>
      <w:tabs>
        <w:tab w:val="left" w:pos="1560"/>
        <w:tab w:val="left" w:pos="3119"/>
      </w:tabs>
      <w:contextualSpacing/>
      <w:rPr>
        <w:rFonts w:ascii="Arial" w:hAnsi="Arial" w:cs="Arial"/>
        <w:color w:val="39B54A"/>
        <w:sz w:val="22"/>
        <w:szCs w:val="22"/>
      </w:rPr>
    </w:pPr>
    <w:r w:rsidRPr="00E85B55">
      <w:rPr>
        <w:rFonts w:ascii="Arial" w:hAnsi="Arial" w:cs="Arial"/>
        <w:noProof/>
        <w:color w:val="39B54A"/>
        <w:sz w:val="22"/>
        <w:szCs w:val="22"/>
        <w:lang w:eastAsia="en-GB"/>
      </w:rPr>
      <w:drawing>
        <wp:anchor distT="0" distB="0" distL="114300" distR="114300" simplePos="0" relativeHeight="251659264" behindDoc="1" locked="1" layoutInCell="1" allowOverlap="1" wp14:anchorId="3E652505" wp14:editId="494A1273">
          <wp:simplePos x="0" y="0"/>
          <wp:positionH relativeFrom="column">
            <wp:posOffset>-247015</wp:posOffset>
          </wp:positionH>
          <wp:positionV relativeFrom="page">
            <wp:posOffset>375285</wp:posOffset>
          </wp:positionV>
          <wp:extent cx="1094105" cy="1163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Closure Logo.jpg"/>
                  <pic:cNvPicPr/>
                </pic:nvPicPr>
                <pic:blipFill>
                  <a:blip r:embed="rId1">
                    <a:extLst>
                      <a:ext uri="{28A0092B-C50C-407E-A947-70E740481C1C}">
                        <a14:useLocalDpi xmlns:a14="http://schemas.microsoft.com/office/drawing/2010/main" val="0"/>
                      </a:ext>
                    </a:extLst>
                  </a:blip>
                  <a:stretch>
                    <a:fillRect/>
                  </a:stretch>
                </pic:blipFill>
                <pic:spPr>
                  <a:xfrm>
                    <a:off x="0" y="0"/>
                    <a:ext cx="1094105" cy="1163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2DD9"/>
    <w:multiLevelType w:val="hybridMultilevel"/>
    <w:tmpl w:val="2214E4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79C17C0"/>
    <w:multiLevelType w:val="hybridMultilevel"/>
    <w:tmpl w:val="08A63BEE"/>
    <w:lvl w:ilvl="0" w:tplc="AC70AF5E">
      <w:start w:val="1"/>
      <w:numFmt w:val="bullet"/>
      <w:lvlText w:val=""/>
      <w:lvlJc w:val="left"/>
      <w:pPr>
        <w:ind w:left="720" w:hanging="360"/>
      </w:pPr>
      <w:rPr>
        <w:rFonts w:ascii="Symbol" w:hAnsi="Symbol" w:hint="default"/>
        <w:color w:val="39B54A"/>
        <w:position w:val="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4">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6E3DBC"/>
    <w:multiLevelType w:val="hybridMultilevel"/>
    <w:tmpl w:val="AE102CFC"/>
    <w:lvl w:ilvl="0" w:tplc="11646DBA">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C0694E"/>
    <w:multiLevelType w:val="hybridMultilevel"/>
    <w:tmpl w:val="DA6E7030"/>
    <w:lvl w:ilvl="0" w:tplc="422847C6">
      <w:start w:val="1"/>
      <w:numFmt w:val="bullet"/>
      <w:lvlText w:val=""/>
      <w:lvlJc w:val="left"/>
      <w:pPr>
        <w:ind w:left="1571" w:hanging="360"/>
      </w:pPr>
      <w:rPr>
        <w:rFonts w:ascii="Symbol" w:hAnsi="Symbol" w:hint="default"/>
        <w:color w:val="00B05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32B5FB6"/>
    <w:multiLevelType w:val="hybridMultilevel"/>
    <w:tmpl w:val="47782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11">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2">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657F4"/>
    <w:multiLevelType w:val="hybridMultilevel"/>
    <w:tmpl w:val="DB96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F6659"/>
    <w:multiLevelType w:val="hybridMultilevel"/>
    <w:tmpl w:val="E07CA68E"/>
    <w:lvl w:ilvl="0" w:tplc="141E3EF2">
      <w:start w:val="1"/>
      <w:numFmt w:val="bullet"/>
      <w:pStyle w:val="Dash2"/>
      <w:lvlText w:val=""/>
      <w:lvlJc w:val="left"/>
      <w:pPr>
        <w:ind w:left="720" w:hanging="360"/>
      </w:pPr>
      <w:rPr>
        <w:rFonts w:ascii="Symbol" w:hAnsi="Symbol" w:hint="default"/>
        <w:color w:val="00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70766"/>
    <w:multiLevelType w:val="hybridMultilevel"/>
    <w:tmpl w:val="565A4930"/>
    <w:lvl w:ilvl="0" w:tplc="2824653C">
      <w:start w:val="1"/>
      <w:numFmt w:val="bullet"/>
      <w:pStyle w:val="GreenBullet2"/>
      <w:lvlText w:val=""/>
      <w:lvlJc w:val="left"/>
      <w:pPr>
        <w:ind w:left="720" w:hanging="360"/>
      </w:pPr>
      <w:rPr>
        <w:rFonts w:ascii="Symbol" w:hAnsi="Symbol" w:hint="default"/>
        <w:color w:val="39B5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43E3B"/>
    <w:multiLevelType w:val="hybridMultilevel"/>
    <w:tmpl w:val="2B887F22"/>
    <w:lvl w:ilvl="0" w:tplc="422847C6">
      <w:start w:val="1"/>
      <w:numFmt w:val="bullet"/>
      <w:lvlText w:val=""/>
      <w:lvlJc w:val="left"/>
      <w:pPr>
        <w:ind w:left="1996" w:hanging="360"/>
      </w:pPr>
      <w:rPr>
        <w:rFonts w:ascii="Symbol" w:hAnsi="Symbol" w:hint="default"/>
        <w:color w:val="00B05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nsid w:val="44FF31DD"/>
    <w:multiLevelType w:val="hybridMultilevel"/>
    <w:tmpl w:val="164486E8"/>
    <w:lvl w:ilvl="0" w:tplc="EA3EE554">
      <w:start w:val="1"/>
      <w:numFmt w:val="decimal"/>
      <w:pStyle w:val="Numbering1"/>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0">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3">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4">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5">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494D08"/>
    <w:multiLevelType w:val="hybridMultilevel"/>
    <w:tmpl w:val="CD1A0D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0">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04990"/>
    <w:multiLevelType w:val="hybridMultilevel"/>
    <w:tmpl w:val="D66A17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44295"/>
    <w:multiLevelType w:val="hybridMultilevel"/>
    <w:tmpl w:val="229C4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
  </w:num>
  <w:num w:numId="3">
    <w:abstractNumId w:val="11"/>
  </w:num>
  <w:num w:numId="4">
    <w:abstractNumId w:val="10"/>
  </w:num>
  <w:num w:numId="5">
    <w:abstractNumId w:val="30"/>
  </w:num>
  <w:num w:numId="6">
    <w:abstractNumId w:val="21"/>
  </w:num>
  <w:num w:numId="7">
    <w:abstractNumId w:val="0"/>
  </w:num>
  <w:num w:numId="8">
    <w:abstractNumId w:val="4"/>
  </w:num>
  <w:num w:numId="9">
    <w:abstractNumId w:val="20"/>
  </w:num>
  <w:num w:numId="10">
    <w:abstractNumId w:val="12"/>
  </w:num>
  <w:num w:numId="11">
    <w:abstractNumId w:val="26"/>
  </w:num>
  <w:num w:numId="12">
    <w:abstractNumId w:val="25"/>
  </w:num>
  <w:num w:numId="13">
    <w:abstractNumId w:val="32"/>
  </w:num>
  <w:num w:numId="14">
    <w:abstractNumId w:val="5"/>
  </w:num>
  <w:num w:numId="15">
    <w:abstractNumId w:val="14"/>
  </w:num>
  <w:num w:numId="16">
    <w:abstractNumId w:val="27"/>
  </w:num>
  <w:num w:numId="17">
    <w:abstractNumId w:val="29"/>
  </w:num>
  <w:num w:numId="18">
    <w:abstractNumId w:val="24"/>
  </w:num>
  <w:num w:numId="19">
    <w:abstractNumId w:val="23"/>
  </w:num>
  <w:num w:numId="20">
    <w:abstractNumId w:val="17"/>
  </w:num>
  <w:num w:numId="21">
    <w:abstractNumId w:val="8"/>
  </w:num>
  <w:num w:numId="22">
    <w:abstractNumId w:val="6"/>
  </w:num>
  <w:num w:numId="23">
    <w:abstractNumId w:val="15"/>
  </w:num>
  <w:num w:numId="24">
    <w:abstractNumId w:val="16"/>
  </w:num>
  <w:num w:numId="25">
    <w:abstractNumId w:val="33"/>
  </w:num>
  <w:num w:numId="26">
    <w:abstractNumId w:val="19"/>
  </w:num>
  <w:num w:numId="27">
    <w:abstractNumId w:val="1"/>
  </w:num>
  <w:num w:numId="28">
    <w:abstractNumId w:val="28"/>
  </w:num>
  <w:num w:numId="29">
    <w:abstractNumId w:val="9"/>
  </w:num>
  <w:num w:numId="30">
    <w:abstractNumId w:val="31"/>
  </w:num>
  <w:num w:numId="31">
    <w:abstractNumId w:val="7"/>
  </w:num>
  <w:num w:numId="32">
    <w:abstractNumId w:val="18"/>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17"/>
    <w:rsid w:val="00031AD1"/>
    <w:rsid w:val="00035F22"/>
    <w:rsid w:val="00051C58"/>
    <w:rsid w:val="00052F42"/>
    <w:rsid w:val="000548DA"/>
    <w:rsid w:val="0008515E"/>
    <w:rsid w:val="000B630B"/>
    <w:rsid w:val="000C5C25"/>
    <w:rsid w:val="000C71A0"/>
    <w:rsid w:val="001055D8"/>
    <w:rsid w:val="0011460A"/>
    <w:rsid w:val="00132482"/>
    <w:rsid w:val="00174F39"/>
    <w:rsid w:val="001E171C"/>
    <w:rsid w:val="001E3D5C"/>
    <w:rsid w:val="002427A6"/>
    <w:rsid w:val="002533BE"/>
    <w:rsid w:val="00257E6B"/>
    <w:rsid w:val="00260847"/>
    <w:rsid w:val="00262817"/>
    <w:rsid w:val="002849B1"/>
    <w:rsid w:val="002C6899"/>
    <w:rsid w:val="002D29CD"/>
    <w:rsid w:val="002F5FEA"/>
    <w:rsid w:val="00343148"/>
    <w:rsid w:val="00370503"/>
    <w:rsid w:val="00373892"/>
    <w:rsid w:val="00392819"/>
    <w:rsid w:val="003B6928"/>
    <w:rsid w:val="003E2593"/>
    <w:rsid w:val="003E70E9"/>
    <w:rsid w:val="003F1B6D"/>
    <w:rsid w:val="003F1BF4"/>
    <w:rsid w:val="00445775"/>
    <w:rsid w:val="00457B5A"/>
    <w:rsid w:val="00486B1C"/>
    <w:rsid w:val="004C64B1"/>
    <w:rsid w:val="004D7FF4"/>
    <w:rsid w:val="004F0CE0"/>
    <w:rsid w:val="00594FDE"/>
    <w:rsid w:val="005D7AE8"/>
    <w:rsid w:val="00657B1C"/>
    <w:rsid w:val="006848E6"/>
    <w:rsid w:val="00687602"/>
    <w:rsid w:val="006A505B"/>
    <w:rsid w:val="006F3C65"/>
    <w:rsid w:val="006F5487"/>
    <w:rsid w:val="00764FCE"/>
    <w:rsid w:val="00766017"/>
    <w:rsid w:val="00770537"/>
    <w:rsid w:val="007D07CF"/>
    <w:rsid w:val="00845C58"/>
    <w:rsid w:val="008733D2"/>
    <w:rsid w:val="008911EB"/>
    <w:rsid w:val="008A7AA6"/>
    <w:rsid w:val="008B2B9E"/>
    <w:rsid w:val="009858C9"/>
    <w:rsid w:val="009B0AE9"/>
    <w:rsid w:val="009C4F29"/>
    <w:rsid w:val="009D179A"/>
    <w:rsid w:val="009F7D2A"/>
    <w:rsid w:val="00A24004"/>
    <w:rsid w:val="00AB16AB"/>
    <w:rsid w:val="00AB5A3C"/>
    <w:rsid w:val="00B06EA0"/>
    <w:rsid w:val="00B92AB3"/>
    <w:rsid w:val="00BD623E"/>
    <w:rsid w:val="00BE1A91"/>
    <w:rsid w:val="00C369F1"/>
    <w:rsid w:val="00C56A4A"/>
    <w:rsid w:val="00C7008B"/>
    <w:rsid w:val="00C736D6"/>
    <w:rsid w:val="00C80928"/>
    <w:rsid w:val="00CB2B9C"/>
    <w:rsid w:val="00CC7691"/>
    <w:rsid w:val="00D00E0C"/>
    <w:rsid w:val="00D61B4D"/>
    <w:rsid w:val="00D75E66"/>
    <w:rsid w:val="00DA7181"/>
    <w:rsid w:val="00DE6051"/>
    <w:rsid w:val="00DF2AEF"/>
    <w:rsid w:val="00E171DA"/>
    <w:rsid w:val="00E32ECC"/>
    <w:rsid w:val="00E85B55"/>
    <w:rsid w:val="00EA5908"/>
    <w:rsid w:val="00ED508C"/>
    <w:rsid w:val="00EE09E2"/>
    <w:rsid w:val="00F4240C"/>
    <w:rsid w:val="00F553C7"/>
    <w:rsid w:val="00F71B38"/>
    <w:rsid w:val="00F750C6"/>
    <w:rsid w:val="00FA418E"/>
    <w:rsid w:val="00FE1040"/>
    <w:rsid w:val="00FE29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6248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paragraph" w:customStyle="1" w:styleId="Pa12">
    <w:name w:val="Pa12"/>
    <w:basedOn w:val="Default"/>
    <w:next w:val="Default"/>
    <w:uiPriority w:val="99"/>
    <w:rsid w:val="00C736D6"/>
    <w:pPr>
      <w:spacing w:line="201" w:lineRule="atLeast"/>
    </w:pPr>
    <w:rPr>
      <w:rFonts w:cs="Times New Roman"/>
      <w:color w:val="auto"/>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 w:type="paragraph" w:customStyle="1" w:styleId="Pa16">
    <w:name w:val="Pa16"/>
    <w:basedOn w:val="Default"/>
    <w:next w:val="Default"/>
    <w:uiPriority w:val="99"/>
    <w:rsid w:val="00132482"/>
    <w:pPr>
      <w:spacing w:line="201" w:lineRule="atLeast"/>
    </w:pPr>
    <w:rPr>
      <w:rFonts w:cs="Times New Roman"/>
      <w:color w:val="auto"/>
    </w:rPr>
  </w:style>
  <w:style w:type="character" w:customStyle="1" w:styleId="A11">
    <w:name w:val="A11"/>
    <w:uiPriority w:val="99"/>
    <w:rsid w:val="00DA7181"/>
    <w:rPr>
      <w:rFonts w:cs="VAG Rounded Std Thin"/>
      <w:color w:val="000000"/>
      <w:sz w:val="18"/>
      <w:szCs w:val="18"/>
    </w:rPr>
  </w:style>
  <w:style w:type="paragraph" w:customStyle="1" w:styleId="Pa18">
    <w:name w:val="Pa18"/>
    <w:basedOn w:val="Default"/>
    <w:next w:val="Default"/>
    <w:uiPriority w:val="99"/>
    <w:rsid w:val="00DA7181"/>
    <w:pPr>
      <w:spacing w:line="201" w:lineRule="atLeast"/>
    </w:pPr>
    <w:rPr>
      <w:rFonts w:cs="Times New Roman"/>
      <w:color w:val="auto"/>
    </w:rPr>
  </w:style>
  <w:style w:type="paragraph" w:customStyle="1" w:styleId="Pa19">
    <w:name w:val="Pa19"/>
    <w:basedOn w:val="Default"/>
    <w:next w:val="Default"/>
    <w:uiPriority w:val="99"/>
    <w:rsid w:val="00DA7181"/>
    <w:pPr>
      <w:spacing w:line="20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paragraph" w:customStyle="1" w:styleId="Pa12">
    <w:name w:val="Pa12"/>
    <w:basedOn w:val="Default"/>
    <w:next w:val="Default"/>
    <w:uiPriority w:val="99"/>
    <w:rsid w:val="00C736D6"/>
    <w:pPr>
      <w:spacing w:line="201" w:lineRule="atLeast"/>
    </w:pPr>
    <w:rPr>
      <w:rFonts w:cs="Times New Roman"/>
      <w:color w:val="auto"/>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 w:type="paragraph" w:customStyle="1" w:styleId="Pa16">
    <w:name w:val="Pa16"/>
    <w:basedOn w:val="Default"/>
    <w:next w:val="Default"/>
    <w:uiPriority w:val="99"/>
    <w:rsid w:val="00132482"/>
    <w:pPr>
      <w:spacing w:line="201" w:lineRule="atLeast"/>
    </w:pPr>
    <w:rPr>
      <w:rFonts w:cs="Times New Roman"/>
      <w:color w:val="auto"/>
    </w:rPr>
  </w:style>
  <w:style w:type="character" w:customStyle="1" w:styleId="A11">
    <w:name w:val="A11"/>
    <w:uiPriority w:val="99"/>
    <w:rsid w:val="00DA7181"/>
    <w:rPr>
      <w:rFonts w:cs="VAG Rounded Std Thin"/>
      <w:color w:val="000000"/>
      <w:sz w:val="18"/>
      <w:szCs w:val="18"/>
    </w:rPr>
  </w:style>
  <w:style w:type="paragraph" w:customStyle="1" w:styleId="Pa18">
    <w:name w:val="Pa18"/>
    <w:basedOn w:val="Default"/>
    <w:next w:val="Default"/>
    <w:uiPriority w:val="99"/>
    <w:rsid w:val="00DA7181"/>
    <w:pPr>
      <w:spacing w:line="201" w:lineRule="atLeast"/>
    </w:pPr>
    <w:rPr>
      <w:rFonts w:cs="Times New Roman"/>
      <w:color w:val="auto"/>
    </w:rPr>
  </w:style>
  <w:style w:type="paragraph" w:customStyle="1" w:styleId="Pa19">
    <w:name w:val="Pa19"/>
    <w:basedOn w:val="Default"/>
    <w:next w:val="Default"/>
    <w:uiPriority w:val="99"/>
    <w:rsid w:val="00DA7181"/>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0022-9D8F-49B2-B9DF-8A87616C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2765</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Darren Lomon</cp:lastModifiedBy>
  <cp:revision>5</cp:revision>
  <cp:lastPrinted>2013-07-25T14:08:00Z</cp:lastPrinted>
  <dcterms:created xsi:type="dcterms:W3CDTF">2013-10-31T08:05:00Z</dcterms:created>
  <dcterms:modified xsi:type="dcterms:W3CDTF">2013-11-12T15:20:00Z</dcterms:modified>
</cp:coreProperties>
</file>