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46D78" w14:textId="292843C9" w:rsidR="00E83977" w:rsidRPr="00E92E9A" w:rsidRDefault="00E83977" w:rsidP="00E92E9A">
      <w:pPr>
        <w:spacing w:after="240" w:line="288" w:lineRule="auto"/>
        <w:jc w:val="center"/>
        <w:rPr>
          <w:rFonts w:ascii="Arial" w:hAnsi="Arial" w:cs="Arial"/>
          <w:b/>
          <w:sz w:val="24"/>
          <w:szCs w:val="24"/>
        </w:rPr>
      </w:pPr>
      <w:r w:rsidRPr="00E92E9A">
        <w:rPr>
          <w:rFonts w:ascii="Arial" w:hAnsi="Arial" w:cs="Arial"/>
          <w:b/>
          <w:sz w:val="24"/>
          <w:szCs w:val="24"/>
        </w:rPr>
        <w:t>Abduction and Kidnap</w:t>
      </w:r>
      <w:r w:rsidR="0013324F">
        <w:rPr>
          <w:rFonts w:ascii="Arial" w:hAnsi="Arial" w:cs="Arial"/>
          <w:b/>
          <w:sz w:val="24"/>
          <w:szCs w:val="24"/>
        </w:rPr>
        <w:t xml:space="preserve"> Guidance</w:t>
      </w:r>
    </w:p>
    <w:p w14:paraId="6A687F37" w14:textId="33BC4A84" w:rsidR="00E83977" w:rsidRPr="00E92E9A" w:rsidRDefault="00E83977" w:rsidP="005313FB">
      <w:pPr>
        <w:overflowPunct/>
        <w:autoSpaceDE/>
        <w:autoSpaceDN/>
        <w:adjustRightInd/>
        <w:spacing w:after="240" w:line="288" w:lineRule="auto"/>
        <w:jc w:val="both"/>
        <w:textAlignment w:val="auto"/>
        <w:rPr>
          <w:rFonts w:ascii="Arial" w:hAnsi="Arial" w:cs="Arial"/>
          <w:spacing w:val="-3"/>
          <w:sz w:val="22"/>
          <w:szCs w:val="22"/>
        </w:rPr>
      </w:pPr>
      <w:r w:rsidRPr="00E92E9A">
        <w:rPr>
          <w:rFonts w:ascii="Arial" w:hAnsi="Arial" w:cs="Arial"/>
          <w:spacing w:val="-3"/>
          <w:sz w:val="22"/>
          <w:szCs w:val="22"/>
        </w:rPr>
        <w:t xml:space="preserve">The following generic advice </w:t>
      </w:r>
      <w:r w:rsidR="00C86B19">
        <w:rPr>
          <w:rFonts w:ascii="Arial" w:hAnsi="Arial" w:cs="Arial"/>
          <w:spacing w:val="-3"/>
          <w:sz w:val="22"/>
          <w:szCs w:val="22"/>
        </w:rPr>
        <w:t>should be</w:t>
      </w:r>
      <w:r w:rsidRPr="00E92E9A">
        <w:rPr>
          <w:rFonts w:ascii="Arial" w:hAnsi="Arial" w:cs="Arial"/>
          <w:spacing w:val="-3"/>
          <w:sz w:val="22"/>
          <w:szCs w:val="22"/>
        </w:rPr>
        <w:t xml:space="preserve"> adapted and incorporated into </w:t>
      </w:r>
      <w:r w:rsidR="00C86B19">
        <w:rPr>
          <w:rFonts w:ascii="Arial" w:hAnsi="Arial" w:cs="Arial"/>
          <w:spacing w:val="-3"/>
          <w:sz w:val="22"/>
          <w:szCs w:val="22"/>
        </w:rPr>
        <w:t xml:space="preserve">local </w:t>
      </w:r>
      <w:r w:rsidRPr="00E92E9A">
        <w:rPr>
          <w:rFonts w:ascii="Arial" w:hAnsi="Arial" w:cs="Arial"/>
          <w:spacing w:val="-3"/>
          <w:sz w:val="22"/>
          <w:szCs w:val="22"/>
        </w:rPr>
        <w:t>security plans as appropriate, dependent on the context</w:t>
      </w:r>
      <w:r w:rsidR="00E92E9A">
        <w:rPr>
          <w:rFonts w:ascii="Arial" w:hAnsi="Arial" w:cs="Arial"/>
          <w:spacing w:val="-3"/>
          <w:sz w:val="22"/>
          <w:szCs w:val="22"/>
        </w:rPr>
        <w:t xml:space="preserve"> analysis and risk assessment. </w:t>
      </w:r>
    </w:p>
    <w:p w14:paraId="45E54D07" w14:textId="77777777" w:rsidR="00E83977" w:rsidRPr="00E92E9A" w:rsidRDefault="00E83977" w:rsidP="00E92E9A">
      <w:pPr>
        <w:pStyle w:val="Heading1"/>
        <w:spacing w:after="120" w:line="288" w:lineRule="auto"/>
        <w:rPr>
          <w:rFonts w:cs="Arial"/>
          <w:szCs w:val="24"/>
          <w:u w:val="none"/>
        </w:rPr>
      </w:pPr>
      <w:r w:rsidRPr="00E92E9A">
        <w:rPr>
          <w:rFonts w:cs="Arial"/>
          <w:szCs w:val="24"/>
          <w:u w:val="none"/>
        </w:rPr>
        <w:t xml:space="preserve">Introduction </w:t>
      </w:r>
    </w:p>
    <w:p w14:paraId="08C8DC8A" w14:textId="77777777" w:rsidR="00E83977" w:rsidRPr="00E92E9A" w:rsidRDefault="00E83977" w:rsidP="005313FB">
      <w:pPr>
        <w:spacing w:after="120" w:line="288" w:lineRule="auto"/>
        <w:jc w:val="both"/>
        <w:rPr>
          <w:rFonts w:ascii="Arial" w:hAnsi="Arial" w:cs="Arial"/>
          <w:sz w:val="22"/>
          <w:szCs w:val="22"/>
        </w:rPr>
      </w:pPr>
      <w:r w:rsidRPr="00E92E9A">
        <w:rPr>
          <w:rFonts w:ascii="Arial" w:hAnsi="Arial" w:cs="Arial"/>
          <w:sz w:val="22"/>
          <w:szCs w:val="22"/>
        </w:rPr>
        <w:t>The number of aid workers being abducted or kidnapped has increased substantially in the past few years. Although every situation is different there are some common features, enabling us to anticipate potential incidents, to minimise the risks, and to provide basic guidance on su</w:t>
      </w:r>
      <w:r w:rsidR="00E92E9A">
        <w:rPr>
          <w:rFonts w:ascii="Arial" w:hAnsi="Arial" w:cs="Arial"/>
          <w:sz w:val="22"/>
          <w:szCs w:val="22"/>
        </w:rPr>
        <w:t>rvival techniques.</w:t>
      </w:r>
    </w:p>
    <w:p w14:paraId="1CC14931" w14:textId="2218F5FA" w:rsidR="00E83977" w:rsidRPr="00E92E9A" w:rsidRDefault="00E83977" w:rsidP="005313FB">
      <w:pPr>
        <w:spacing w:after="240" w:line="288" w:lineRule="auto"/>
        <w:jc w:val="both"/>
        <w:rPr>
          <w:rFonts w:ascii="Arial" w:hAnsi="Arial" w:cs="Arial"/>
          <w:sz w:val="22"/>
          <w:szCs w:val="22"/>
        </w:rPr>
      </w:pPr>
      <w:r w:rsidRPr="00E92E9A">
        <w:rPr>
          <w:rFonts w:ascii="Arial" w:hAnsi="Arial" w:cs="Arial"/>
          <w:spacing w:val="-3"/>
          <w:sz w:val="22"/>
          <w:szCs w:val="22"/>
        </w:rPr>
        <w:t xml:space="preserve">The best defence against </w:t>
      </w:r>
      <w:r w:rsidR="002066E7">
        <w:rPr>
          <w:rFonts w:ascii="Arial" w:hAnsi="Arial" w:cs="Arial"/>
          <w:spacing w:val="-3"/>
          <w:sz w:val="22"/>
          <w:szCs w:val="22"/>
        </w:rPr>
        <w:t xml:space="preserve">abductions and </w:t>
      </w:r>
      <w:r w:rsidRPr="00E92E9A">
        <w:rPr>
          <w:rFonts w:ascii="Arial" w:hAnsi="Arial" w:cs="Arial"/>
          <w:spacing w:val="-3"/>
          <w:sz w:val="22"/>
          <w:szCs w:val="22"/>
        </w:rPr>
        <w:t xml:space="preserve">kidnapping is having and practising </w:t>
      </w:r>
      <w:r w:rsidR="0013324F">
        <w:rPr>
          <w:rFonts w:ascii="Arial" w:hAnsi="Arial" w:cs="Arial"/>
          <w:spacing w:val="-3"/>
          <w:sz w:val="22"/>
          <w:szCs w:val="22"/>
        </w:rPr>
        <w:t xml:space="preserve">good </w:t>
      </w:r>
      <w:r w:rsidRPr="00E92E9A">
        <w:rPr>
          <w:rFonts w:ascii="Arial" w:hAnsi="Arial" w:cs="Arial"/>
          <w:spacing w:val="-3"/>
          <w:sz w:val="22"/>
          <w:szCs w:val="22"/>
        </w:rPr>
        <w:t>security p</w:t>
      </w:r>
      <w:r w:rsidR="0061395C">
        <w:rPr>
          <w:rFonts w:ascii="Arial" w:hAnsi="Arial" w:cs="Arial"/>
          <w:spacing w:val="-3"/>
          <w:sz w:val="22"/>
          <w:szCs w:val="22"/>
        </w:rPr>
        <w:t>rocedures</w:t>
      </w:r>
      <w:r w:rsidRPr="00E92E9A">
        <w:rPr>
          <w:rFonts w:ascii="Arial" w:hAnsi="Arial" w:cs="Arial"/>
          <w:spacing w:val="-3"/>
          <w:sz w:val="22"/>
          <w:szCs w:val="22"/>
        </w:rPr>
        <w:t xml:space="preserve">, which </w:t>
      </w:r>
      <w:r w:rsidR="0061395C">
        <w:rPr>
          <w:rFonts w:ascii="Arial" w:hAnsi="Arial" w:cs="Arial"/>
          <w:spacing w:val="-3"/>
          <w:sz w:val="22"/>
          <w:szCs w:val="22"/>
        </w:rPr>
        <w:t>are</w:t>
      </w:r>
      <w:r w:rsidRPr="00E92E9A">
        <w:rPr>
          <w:rFonts w:ascii="Arial" w:hAnsi="Arial" w:cs="Arial"/>
          <w:spacing w:val="-3"/>
          <w:sz w:val="22"/>
          <w:szCs w:val="22"/>
        </w:rPr>
        <w:t xml:space="preserve"> based on a thorough understanding of the general context and risks, and of the </w:t>
      </w:r>
      <w:proofErr w:type="gramStart"/>
      <w:r w:rsidRPr="00E92E9A">
        <w:rPr>
          <w:rFonts w:ascii="Arial" w:hAnsi="Arial" w:cs="Arial"/>
          <w:spacing w:val="-3"/>
          <w:sz w:val="22"/>
          <w:szCs w:val="22"/>
        </w:rPr>
        <w:t>particular threat</w:t>
      </w:r>
      <w:proofErr w:type="gramEnd"/>
      <w:r w:rsidRPr="00E92E9A">
        <w:rPr>
          <w:rFonts w:ascii="Arial" w:hAnsi="Arial" w:cs="Arial"/>
          <w:spacing w:val="-3"/>
          <w:sz w:val="22"/>
          <w:szCs w:val="22"/>
        </w:rPr>
        <w:t xml:space="preserve"> of kidnapping specific to your location.</w:t>
      </w:r>
    </w:p>
    <w:p w14:paraId="3E2192F9" w14:textId="77777777" w:rsidR="00E83977" w:rsidRPr="00E92E9A" w:rsidRDefault="00E83977" w:rsidP="00E92E9A">
      <w:pPr>
        <w:spacing w:after="120" w:line="288" w:lineRule="auto"/>
        <w:rPr>
          <w:rFonts w:ascii="Arial" w:hAnsi="Arial" w:cs="Arial"/>
          <w:b/>
          <w:bCs/>
          <w:sz w:val="24"/>
          <w:szCs w:val="24"/>
        </w:rPr>
      </w:pPr>
      <w:r w:rsidRPr="00E92E9A">
        <w:rPr>
          <w:rFonts w:ascii="Arial" w:hAnsi="Arial" w:cs="Arial"/>
          <w:b/>
          <w:bCs/>
          <w:sz w:val="24"/>
          <w:szCs w:val="24"/>
        </w:rPr>
        <w:t>Definitions</w:t>
      </w:r>
    </w:p>
    <w:p w14:paraId="291040D0" w14:textId="77777777" w:rsidR="00E83977" w:rsidRPr="00E92E9A" w:rsidRDefault="00E83977" w:rsidP="00E92E9A">
      <w:pPr>
        <w:numPr>
          <w:ilvl w:val="0"/>
          <w:numId w:val="12"/>
        </w:numPr>
        <w:spacing w:after="120" w:line="288" w:lineRule="auto"/>
        <w:rPr>
          <w:rFonts w:ascii="Arial" w:hAnsi="Arial" w:cs="Arial"/>
          <w:sz w:val="22"/>
          <w:szCs w:val="22"/>
        </w:rPr>
      </w:pPr>
      <w:r w:rsidRPr="00E92E9A">
        <w:rPr>
          <w:rFonts w:ascii="Arial" w:hAnsi="Arial" w:cs="Arial"/>
          <w:b/>
          <w:sz w:val="22"/>
          <w:szCs w:val="22"/>
        </w:rPr>
        <w:t xml:space="preserve">Kidnap: </w:t>
      </w:r>
      <w:r w:rsidRPr="00E92E9A">
        <w:rPr>
          <w:rFonts w:ascii="Arial" w:hAnsi="Arial" w:cs="Arial"/>
          <w:bCs/>
          <w:sz w:val="22"/>
          <w:szCs w:val="22"/>
        </w:rPr>
        <w:t>a person is forcibly taken</w:t>
      </w:r>
      <w:r w:rsidRPr="00E92E9A">
        <w:rPr>
          <w:rFonts w:ascii="Arial" w:hAnsi="Arial" w:cs="Arial"/>
          <w:b/>
          <w:sz w:val="22"/>
          <w:szCs w:val="22"/>
        </w:rPr>
        <w:t xml:space="preserve"> </w:t>
      </w:r>
      <w:r w:rsidRPr="00E92E9A">
        <w:rPr>
          <w:rFonts w:ascii="Arial" w:hAnsi="Arial" w:cs="Arial"/>
          <w:sz w:val="22"/>
          <w:szCs w:val="22"/>
        </w:rPr>
        <w:t xml:space="preserve">with the intention of detaining them at an unknown location until demands for cash or concessions (ransom) are met. </w:t>
      </w:r>
    </w:p>
    <w:p w14:paraId="6F9323AE" w14:textId="77777777" w:rsidR="00E83977" w:rsidRPr="00E92E9A" w:rsidRDefault="00E83977" w:rsidP="00E92E9A">
      <w:pPr>
        <w:numPr>
          <w:ilvl w:val="0"/>
          <w:numId w:val="12"/>
        </w:numPr>
        <w:spacing w:after="120" w:line="288" w:lineRule="auto"/>
        <w:rPr>
          <w:rFonts w:ascii="Arial" w:hAnsi="Arial" w:cs="Arial"/>
          <w:sz w:val="22"/>
          <w:szCs w:val="22"/>
        </w:rPr>
      </w:pPr>
      <w:r w:rsidRPr="00E92E9A">
        <w:rPr>
          <w:rFonts w:ascii="Arial" w:hAnsi="Arial" w:cs="Arial"/>
          <w:b/>
          <w:bCs/>
          <w:sz w:val="22"/>
          <w:szCs w:val="22"/>
        </w:rPr>
        <w:t xml:space="preserve">Abduction: </w:t>
      </w:r>
      <w:r w:rsidRPr="00E92E9A">
        <w:rPr>
          <w:rFonts w:ascii="Arial" w:hAnsi="Arial" w:cs="Arial"/>
          <w:sz w:val="22"/>
          <w:szCs w:val="22"/>
        </w:rPr>
        <w:t xml:space="preserve">a person is forcibly taken; demands are not made initially, although it is intended to cause harm or to force the person to act for the abductors benefit. Abduction may become a kidnapping once demands are made. </w:t>
      </w:r>
    </w:p>
    <w:p w14:paraId="3B0287D4" w14:textId="68314DD4" w:rsidR="00E92E9A" w:rsidRPr="007B2D40" w:rsidRDefault="00E83977" w:rsidP="007B2D40">
      <w:pPr>
        <w:numPr>
          <w:ilvl w:val="0"/>
          <w:numId w:val="12"/>
        </w:numPr>
        <w:spacing w:after="240" w:line="288" w:lineRule="auto"/>
        <w:ind w:left="357" w:hanging="357"/>
        <w:rPr>
          <w:rFonts w:ascii="Arial" w:hAnsi="Arial" w:cs="Arial"/>
          <w:sz w:val="22"/>
          <w:szCs w:val="22"/>
        </w:rPr>
      </w:pPr>
      <w:r w:rsidRPr="00E92E9A">
        <w:rPr>
          <w:rFonts w:ascii="Arial" w:hAnsi="Arial" w:cs="Arial"/>
          <w:b/>
          <w:bCs/>
          <w:sz w:val="22"/>
          <w:szCs w:val="22"/>
        </w:rPr>
        <w:t xml:space="preserve">Hostage: </w:t>
      </w:r>
      <w:r w:rsidRPr="00E92E9A">
        <w:rPr>
          <w:rFonts w:ascii="Arial" w:hAnsi="Arial" w:cs="Arial"/>
          <w:sz w:val="22"/>
          <w:szCs w:val="22"/>
        </w:rPr>
        <w:t>the</w:t>
      </w:r>
      <w:r w:rsidRPr="00E92E9A">
        <w:rPr>
          <w:rFonts w:ascii="Arial" w:hAnsi="Arial" w:cs="Arial"/>
          <w:b/>
          <w:bCs/>
          <w:sz w:val="22"/>
          <w:szCs w:val="22"/>
        </w:rPr>
        <w:t xml:space="preserve"> </w:t>
      </w:r>
      <w:r w:rsidRPr="00E92E9A">
        <w:rPr>
          <w:rFonts w:ascii="Arial" w:hAnsi="Arial" w:cs="Arial"/>
          <w:sz w:val="22"/>
          <w:szCs w:val="22"/>
        </w:rPr>
        <w:t xml:space="preserve">person who is held against their will to ensure specified terms are met by others (the organisation, family, authorities, etc). </w:t>
      </w:r>
    </w:p>
    <w:p w14:paraId="6B21A415" w14:textId="77777777" w:rsidR="00E83977" w:rsidRPr="00E92E9A" w:rsidRDefault="00E83977" w:rsidP="00E92E9A">
      <w:pPr>
        <w:spacing w:after="120" w:line="288" w:lineRule="auto"/>
        <w:rPr>
          <w:rFonts w:ascii="Arial" w:hAnsi="Arial" w:cs="Arial"/>
          <w:b/>
          <w:sz w:val="24"/>
          <w:szCs w:val="24"/>
        </w:rPr>
      </w:pPr>
      <w:r w:rsidRPr="00E92E9A">
        <w:rPr>
          <w:rFonts w:ascii="Arial" w:hAnsi="Arial" w:cs="Arial"/>
          <w:b/>
          <w:sz w:val="24"/>
          <w:szCs w:val="24"/>
        </w:rPr>
        <w:t>Identify the Risks</w:t>
      </w:r>
    </w:p>
    <w:p w14:paraId="04A0B231" w14:textId="3B531267" w:rsidR="00E83977" w:rsidRPr="00E92E9A" w:rsidRDefault="00E83977" w:rsidP="005313FB">
      <w:pPr>
        <w:spacing w:after="120" w:line="288" w:lineRule="auto"/>
        <w:jc w:val="both"/>
        <w:rPr>
          <w:rFonts w:ascii="Arial" w:hAnsi="Arial" w:cs="Arial"/>
          <w:sz w:val="22"/>
          <w:szCs w:val="22"/>
        </w:rPr>
      </w:pPr>
      <w:r w:rsidRPr="00E92E9A">
        <w:rPr>
          <w:rFonts w:ascii="Arial" w:hAnsi="Arial" w:cs="Arial"/>
          <w:sz w:val="22"/>
          <w:szCs w:val="22"/>
        </w:rPr>
        <w:t>Where abduction/kidnap is identified as a potential risk, analysis is required to understand the type of threat, the motives, the conditions and treatment of abductees and the overall chances of survival, in order that appropriate preventative and contingency measures may be ad</w:t>
      </w:r>
      <w:r w:rsidR="00E92E9A">
        <w:rPr>
          <w:rFonts w:ascii="Arial" w:hAnsi="Arial" w:cs="Arial"/>
          <w:sz w:val="22"/>
          <w:szCs w:val="22"/>
        </w:rPr>
        <w:t xml:space="preserve">opted.  </w:t>
      </w:r>
    </w:p>
    <w:p w14:paraId="23E0BF52" w14:textId="6A76890E" w:rsidR="00E83977" w:rsidRPr="00E92E9A" w:rsidRDefault="00E83977" w:rsidP="00E92E9A">
      <w:pPr>
        <w:numPr>
          <w:ilvl w:val="0"/>
          <w:numId w:val="19"/>
        </w:numPr>
        <w:spacing w:after="120" w:line="288" w:lineRule="auto"/>
        <w:ind w:left="426" w:hanging="437"/>
        <w:rPr>
          <w:rFonts w:ascii="Arial" w:hAnsi="Arial" w:cs="Arial"/>
          <w:bCs/>
          <w:sz w:val="22"/>
          <w:szCs w:val="22"/>
        </w:rPr>
      </w:pPr>
      <w:r w:rsidRPr="00E92E9A">
        <w:rPr>
          <w:rFonts w:ascii="Arial" w:hAnsi="Arial" w:cs="Arial"/>
          <w:b/>
          <w:sz w:val="22"/>
          <w:szCs w:val="22"/>
        </w:rPr>
        <w:t>Motivation:</w:t>
      </w:r>
      <w:r w:rsidRPr="00E92E9A">
        <w:rPr>
          <w:rFonts w:ascii="Arial" w:hAnsi="Arial" w:cs="Arial"/>
          <w:bCs/>
          <w:sz w:val="22"/>
          <w:szCs w:val="22"/>
        </w:rPr>
        <w:t xml:space="preserve"> in many </w:t>
      </w:r>
      <w:r w:rsidR="008072DF">
        <w:rPr>
          <w:rFonts w:ascii="Arial" w:hAnsi="Arial" w:cs="Arial"/>
          <w:bCs/>
          <w:sz w:val="22"/>
          <w:szCs w:val="22"/>
        </w:rPr>
        <w:t>situations</w:t>
      </w:r>
      <w:r w:rsidRPr="00E92E9A">
        <w:rPr>
          <w:rFonts w:ascii="Arial" w:hAnsi="Arial" w:cs="Arial"/>
          <w:bCs/>
          <w:sz w:val="22"/>
          <w:szCs w:val="22"/>
        </w:rPr>
        <w:t xml:space="preserve"> kidnap is motivated by profit not principle</w:t>
      </w:r>
      <w:r w:rsidR="00F00DE8">
        <w:rPr>
          <w:rFonts w:ascii="Arial" w:hAnsi="Arial" w:cs="Arial"/>
          <w:bCs/>
          <w:sz w:val="22"/>
          <w:szCs w:val="22"/>
        </w:rPr>
        <w:t xml:space="preserve">, although </w:t>
      </w:r>
      <w:r w:rsidRPr="00E92E9A">
        <w:rPr>
          <w:rFonts w:ascii="Arial" w:hAnsi="Arial" w:cs="Arial"/>
          <w:bCs/>
          <w:sz w:val="22"/>
          <w:szCs w:val="22"/>
        </w:rPr>
        <w:t xml:space="preserve">there may be overlap between groups carrying </w:t>
      </w:r>
      <w:r w:rsidR="008072DF">
        <w:rPr>
          <w:rFonts w:ascii="Arial" w:hAnsi="Arial" w:cs="Arial"/>
          <w:bCs/>
          <w:sz w:val="22"/>
          <w:szCs w:val="22"/>
        </w:rPr>
        <w:t xml:space="preserve">out </w:t>
      </w:r>
      <w:r w:rsidR="008072DF" w:rsidRPr="00E92E9A">
        <w:rPr>
          <w:rFonts w:ascii="Arial" w:hAnsi="Arial" w:cs="Arial"/>
          <w:bCs/>
          <w:sz w:val="22"/>
          <w:szCs w:val="22"/>
        </w:rPr>
        <w:t xml:space="preserve">political </w:t>
      </w:r>
      <w:r w:rsidR="008072DF">
        <w:rPr>
          <w:rFonts w:ascii="Arial" w:hAnsi="Arial" w:cs="Arial"/>
          <w:bCs/>
          <w:sz w:val="22"/>
          <w:szCs w:val="22"/>
        </w:rPr>
        <w:t>abductions</w:t>
      </w:r>
      <w:r w:rsidR="008072DF" w:rsidRPr="00E92E9A">
        <w:rPr>
          <w:rFonts w:ascii="Arial" w:hAnsi="Arial" w:cs="Arial"/>
          <w:bCs/>
          <w:sz w:val="22"/>
          <w:szCs w:val="22"/>
        </w:rPr>
        <w:t xml:space="preserve"> </w:t>
      </w:r>
      <w:r w:rsidR="00980282">
        <w:rPr>
          <w:rFonts w:ascii="Arial" w:hAnsi="Arial" w:cs="Arial"/>
          <w:bCs/>
          <w:sz w:val="22"/>
          <w:szCs w:val="22"/>
        </w:rPr>
        <w:t xml:space="preserve">and kidnap for ransom. </w:t>
      </w:r>
      <w:r w:rsidR="00F00DE8">
        <w:rPr>
          <w:rFonts w:ascii="Arial" w:hAnsi="Arial" w:cs="Arial"/>
          <w:bCs/>
          <w:sz w:val="22"/>
          <w:szCs w:val="22"/>
        </w:rPr>
        <w:t>Understanding of</w:t>
      </w:r>
      <w:r w:rsidRPr="00E92E9A">
        <w:rPr>
          <w:rFonts w:ascii="Arial" w:hAnsi="Arial" w:cs="Arial"/>
          <w:bCs/>
          <w:sz w:val="22"/>
          <w:szCs w:val="22"/>
        </w:rPr>
        <w:t xml:space="preserve"> motivation will assist in dealing with the challenges. For example, although an acceptance strategy may guard against </w:t>
      </w:r>
      <w:r w:rsidR="00980282">
        <w:rPr>
          <w:rFonts w:ascii="Arial" w:hAnsi="Arial" w:cs="Arial"/>
          <w:bCs/>
          <w:sz w:val="22"/>
          <w:szCs w:val="22"/>
        </w:rPr>
        <w:t xml:space="preserve">abduction of staff for </w:t>
      </w:r>
      <w:r w:rsidR="00C53CA7">
        <w:rPr>
          <w:rFonts w:ascii="Arial" w:hAnsi="Arial" w:cs="Arial"/>
          <w:bCs/>
          <w:sz w:val="22"/>
          <w:szCs w:val="22"/>
        </w:rPr>
        <w:t>political</w:t>
      </w:r>
      <w:r w:rsidR="00980282">
        <w:rPr>
          <w:rFonts w:ascii="Arial" w:hAnsi="Arial" w:cs="Arial"/>
          <w:bCs/>
          <w:sz w:val="22"/>
          <w:szCs w:val="22"/>
        </w:rPr>
        <w:t xml:space="preserve"> reasons</w:t>
      </w:r>
      <w:r w:rsidRPr="00E92E9A">
        <w:rPr>
          <w:rFonts w:ascii="Arial" w:hAnsi="Arial" w:cs="Arial"/>
          <w:bCs/>
          <w:sz w:val="22"/>
          <w:szCs w:val="22"/>
        </w:rPr>
        <w:t xml:space="preserve">, staff may </w:t>
      </w:r>
      <w:r w:rsidR="00980282">
        <w:rPr>
          <w:rFonts w:ascii="Arial" w:hAnsi="Arial" w:cs="Arial"/>
          <w:bCs/>
          <w:sz w:val="22"/>
          <w:szCs w:val="22"/>
        </w:rPr>
        <w:t xml:space="preserve">still </w:t>
      </w:r>
      <w:r w:rsidRPr="00E92E9A">
        <w:rPr>
          <w:rFonts w:ascii="Arial" w:hAnsi="Arial" w:cs="Arial"/>
          <w:bCs/>
          <w:sz w:val="22"/>
          <w:szCs w:val="22"/>
        </w:rPr>
        <w:t>represent an attractive target</w:t>
      </w:r>
      <w:r w:rsidR="00980282">
        <w:rPr>
          <w:rFonts w:ascii="Arial" w:hAnsi="Arial" w:cs="Arial"/>
          <w:bCs/>
          <w:sz w:val="22"/>
          <w:szCs w:val="22"/>
        </w:rPr>
        <w:t xml:space="preserve"> for</w:t>
      </w:r>
      <w:r w:rsidR="00C53CA7">
        <w:rPr>
          <w:rFonts w:ascii="Arial" w:hAnsi="Arial" w:cs="Arial"/>
          <w:bCs/>
          <w:sz w:val="22"/>
          <w:szCs w:val="22"/>
        </w:rPr>
        <w:t xml:space="preserve"> ransom</w:t>
      </w:r>
      <w:r w:rsidR="00980282">
        <w:rPr>
          <w:rFonts w:ascii="Arial" w:hAnsi="Arial" w:cs="Arial"/>
          <w:bCs/>
          <w:sz w:val="22"/>
          <w:szCs w:val="22"/>
        </w:rPr>
        <w:t xml:space="preserve"> </w:t>
      </w:r>
      <w:r w:rsidR="00C53CA7">
        <w:rPr>
          <w:rFonts w:ascii="Arial" w:hAnsi="Arial" w:cs="Arial"/>
          <w:bCs/>
          <w:sz w:val="22"/>
          <w:szCs w:val="22"/>
        </w:rPr>
        <w:t>kidnappings.</w:t>
      </w:r>
    </w:p>
    <w:p w14:paraId="00186524" w14:textId="0266EF2B" w:rsidR="00E83977" w:rsidRPr="00E92E9A" w:rsidRDefault="00E83977" w:rsidP="00E92E9A">
      <w:pPr>
        <w:numPr>
          <w:ilvl w:val="0"/>
          <w:numId w:val="19"/>
        </w:numPr>
        <w:spacing w:after="120" w:line="288" w:lineRule="auto"/>
        <w:ind w:left="426" w:hanging="437"/>
        <w:rPr>
          <w:rFonts w:ascii="Arial" w:hAnsi="Arial" w:cs="Arial"/>
          <w:sz w:val="22"/>
          <w:szCs w:val="22"/>
        </w:rPr>
      </w:pPr>
      <w:r w:rsidRPr="00E92E9A">
        <w:rPr>
          <w:rFonts w:ascii="Arial" w:hAnsi="Arial" w:cs="Arial"/>
          <w:b/>
          <w:bCs/>
          <w:sz w:val="22"/>
          <w:szCs w:val="22"/>
        </w:rPr>
        <w:t xml:space="preserve">Potential targets </w:t>
      </w:r>
      <w:r w:rsidRPr="00E92E9A">
        <w:rPr>
          <w:rFonts w:ascii="Arial" w:hAnsi="Arial" w:cs="Arial"/>
          <w:sz w:val="22"/>
          <w:szCs w:val="22"/>
        </w:rPr>
        <w:t xml:space="preserve">may be pre-identified due to the perceived wealth or influence of </w:t>
      </w:r>
      <w:r w:rsidR="006E372F">
        <w:rPr>
          <w:rFonts w:ascii="Arial" w:hAnsi="Arial" w:cs="Arial"/>
          <w:sz w:val="22"/>
          <w:szCs w:val="22"/>
        </w:rPr>
        <w:t>the organisation</w:t>
      </w:r>
      <w:r w:rsidRPr="00E92E9A">
        <w:rPr>
          <w:rFonts w:ascii="Arial" w:hAnsi="Arial" w:cs="Arial"/>
          <w:sz w:val="22"/>
          <w:szCs w:val="22"/>
        </w:rPr>
        <w:t xml:space="preserve"> or individual staff. In some areas, specific nationalities may be at higher risk</w:t>
      </w:r>
      <w:r w:rsidR="007C4AC2">
        <w:rPr>
          <w:rFonts w:ascii="Arial" w:hAnsi="Arial" w:cs="Arial"/>
          <w:sz w:val="22"/>
          <w:szCs w:val="22"/>
        </w:rPr>
        <w:t>.</w:t>
      </w:r>
    </w:p>
    <w:p w14:paraId="42ECB9F8" w14:textId="0AD2D6A9" w:rsidR="00E83977" w:rsidRPr="00E92E9A" w:rsidRDefault="00E83977" w:rsidP="00E92E9A">
      <w:pPr>
        <w:numPr>
          <w:ilvl w:val="0"/>
          <w:numId w:val="19"/>
        </w:numPr>
        <w:spacing w:after="240" w:line="288" w:lineRule="auto"/>
        <w:ind w:left="426" w:hanging="437"/>
        <w:rPr>
          <w:rFonts w:ascii="Arial" w:hAnsi="Arial" w:cs="Arial"/>
          <w:sz w:val="22"/>
          <w:szCs w:val="22"/>
        </w:rPr>
      </w:pPr>
      <w:r w:rsidRPr="00E92E9A">
        <w:rPr>
          <w:rFonts w:ascii="Arial" w:hAnsi="Arial" w:cs="Arial"/>
          <w:b/>
          <w:bCs/>
          <w:sz w:val="22"/>
          <w:szCs w:val="22"/>
        </w:rPr>
        <w:t>Opportunity:</w:t>
      </w:r>
      <w:r w:rsidRPr="00E92E9A">
        <w:rPr>
          <w:rFonts w:ascii="Arial" w:hAnsi="Arial" w:cs="Arial"/>
          <w:sz w:val="22"/>
          <w:szCs w:val="22"/>
        </w:rPr>
        <w:t xml:space="preserve"> </w:t>
      </w:r>
      <w:r w:rsidR="007C4AC2">
        <w:rPr>
          <w:rFonts w:ascii="Arial" w:hAnsi="Arial" w:cs="Arial"/>
          <w:sz w:val="22"/>
          <w:szCs w:val="22"/>
        </w:rPr>
        <w:t>most</w:t>
      </w:r>
      <w:r w:rsidRPr="00E92E9A">
        <w:rPr>
          <w:rFonts w:ascii="Arial" w:hAnsi="Arial" w:cs="Arial"/>
          <w:sz w:val="22"/>
          <w:szCs w:val="22"/>
        </w:rPr>
        <w:t xml:space="preserve"> abductions </w:t>
      </w:r>
      <w:r w:rsidR="007C4AC2">
        <w:rPr>
          <w:rFonts w:ascii="Arial" w:hAnsi="Arial" w:cs="Arial"/>
          <w:sz w:val="22"/>
          <w:szCs w:val="22"/>
        </w:rPr>
        <w:t>occur</w:t>
      </w:r>
      <w:r w:rsidRPr="00E92E9A">
        <w:rPr>
          <w:rFonts w:ascii="Arial" w:hAnsi="Arial" w:cs="Arial"/>
          <w:sz w:val="22"/>
          <w:szCs w:val="22"/>
        </w:rPr>
        <w:t xml:space="preserve"> while the victim is </w:t>
      </w:r>
      <w:r w:rsidR="007C4AC2">
        <w:rPr>
          <w:rFonts w:ascii="Arial" w:hAnsi="Arial" w:cs="Arial"/>
          <w:sz w:val="22"/>
          <w:szCs w:val="22"/>
        </w:rPr>
        <w:t>travelling in vehicles</w:t>
      </w:r>
      <w:r w:rsidRPr="00E92E9A">
        <w:rPr>
          <w:rFonts w:ascii="Arial" w:hAnsi="Arial" w:cs="Arial"/>
          <w:sz w:val="22"/>
          <w:szCs w:val="22"/>
        </w:rPr>
        <w:t xml:space="preserve">. </w:t>
      </w:r>
      <w:r w:rsidR="007C4AC2">
        <w:rPr>
          <w:rFonts w:ascii="Arial" w:hAnsi="Arial" w:cs="Arial"/>
          <w:sz w:val="22"/>
          <w:szCs w:val="22"/>
        </w:rPr>
        <w:t>Many occur</w:t>
      </w:r>
      <w:r w:rsidRPr="00E92E9A">
        <w:rPr>
          <w:rFonts w:ascii="Arial" w:hAnsi="Arial" w:cs="Arial"/>
          <w:sz w:val="22"/>
          <w:szCs w:val="22"/>
        </w:rPr>
        <w:t xml:space="preserve"> in the early morning, within 400 meters of home or office, due to a predictable pattern of behaviour. Roadblocks or car accidents may be staged to create a scene where abductors then have a pretext to operate quickly, disguised as officials. Similar tactics may be used to gain entrance in homes or offices. </w:t>
      </w:r>
    </w:p>
    <w:p w14:paraId="15A30C7D" w14:textId="77777777" w:rsidR="00D446CE" w:rsidRDefault="00D446CE" w:rsidP="00E92E9A">
      <w:pPr>
        <w:spacing w:after="120" w:line="288" w:lineRule="auto"/>
        <w:rPr>
          <w:rFonts w:ascii="Arial" w:hAnsi="Arial" w:cs="Arial"/>
          <w:b/>
          <w:sz w:val="22"/>
          <w:szCs w:val="22"/>
        </w:rPr>
      </w:pPr>
    </w:p>
    <w:p w14:paraId="0EA7392A" w14:textId="05E3F7B8" w:rsidR="00E83977" w:rsidRPr="00E92E9A" w:rsidRDefault="00E83977" w:rsidP="00E92E9A">
      <w:pPr>
        <w:spacing w:after="120" w:line="288" w:lineRule="auto"/>
        <w:rPr>
          <w:rFonts w:ascii="Arial" w:hAnsi="Arial" w:cs="Arial"/>
          <w:b/>
          <w:sz w:val="22"/>
          <w:szCs w:val="22"/>
        </w:rPr>
      </w:pPr>
      <w:r w:rsidRPr="00E92E9A">
        <w:rPr>
          <w:rFonts w:ascii="Arial" w:hAnsi="Arial" w:cs="Arial"/>
          <w:b/>
          <w:sz w:val="22"/>
          <w:szCs w:val="22"/>
        </w:rPr>
        <w:lastRenderedPageBreak/>
        <w:t xml:space="preserve">Reduce the Risks </w:t>
      </w:r>
    </w:p>
    <w:p w14:paraId="4048A7BF" w14:textId="77777777" w:rsidR="00E83977" w:rsidRPr="00E92E9A" w:rsidRDefault="00E83977" w:rsidP="00E92E9A">
      <w:pPr>
        <w:spacing w:after="120" w:line="288" w:lineRule="auto"/>
        <w:rPr>
          <w:rFonts w:ascii="Arial" w:hAnsi="Arial" w:cs="Arial"/>
          <w:bCs/>
          <w:sz w:val="22"/>
          <w:szCs w:val="22"/>
        </w:rPr>
      </w:pPr>
      <w:r w:rsidRPr="00E92E9A">
        <w:rPr>
          <w:rFonts w:ascii="Arial" w:hAnsi="Arial" w:cs="Arial"/>
          <w:bCs/>
          <w:sz w:val="22"/>
          <w:szCs w:val="22"/>
        </w:rPr>
        <w:t xml:space="preserve">Having identified and understood the risks, appropriate operating procedures and preparatory measures should be adopted to reduce </w:t>
      </w:r>
      <w:r w:rsidR="00E92E9A">
        <w:rPr>
          <w:rFonts w:ascii="Arial" w:hAnsi="Arial" w:cs="Arial"/>
          <w:bCs/>
          <w:sz w:val="22"/>
          <w:szCs w:val="22"/>
        </w:rPr>
        <w:t xml:space="preserve">risk. Consider the following:  </w:t>
      </w:r>
    </w:p>
    <w:p w14:paraId="3E5819A9" w14:textId="77777777" w:rsidR="00E83977" w:rsidRPr="00E92E9A" w:rsidRDefault="00E83977" w:rsidP="00E92E9A">
      <w:pPr>
        <w:numPr>
          <w:ilvl w:val="0"/>
          <w:numId w:val="13"/>
        </w:numPr>
        <w:spacing w:after="120" w:line="288" w:lineRule="auto"/>
        <w:rPr>
          <w:rFonts w:ascii="Arial" w:hAnsi="Arial" w:cs="Arial"/>
          <w:bCs/>
          <w:sz w:val="22"/>
          <w:szCs w:val="22"/>
        </w:rPr>
      </w:pPr>
      <w:r w:rsidRPr="00E92E9A">
        <w:rPr>
          <w:rFonts w:ascii="Arial" w:hAnsi="Arial" w:cs="Arial"/>
          <w:bCs/>
          <w:sz w:val="22"/>
          <w:szCs w:val="22"/>
        </w:rPr>
        <w:t>Reduce the factors promoting abduction - displays of assets, deployment of specific nationalities, etc.</w:t>
      </w:r>
    </w:p>
    <w:p w14:paraId="54DD48FA" w14:textId="77777777" w:rsidR="00E83977" w:rsidRPr="00E92E9A" w:rsidRDefault="00E83977" w:rsidP="00E92E9A">
      <w:pPr>
        <w:numPr>
          <w:ilvl w:val="0"/>
          <w:numId w:val="13"/>
        </w:numPr>
        <w:spacing w:after="120" w:line="288" w:lineRule="auto"/>
        <w:rPr>
          <w:rFonts w:ascii="Arial" w:hAnsi="Arial" w:cs="Arial"/>
          <w:bCs/>
          <w:sz w:val="22"/>
          <w:szCs w:val="22"/>
        </w:rPr>
      </w:pPr>
      <w:r w:rsidRPr="00E92E9A">
        <w:rPr>
          <w:rFonts w:ascii="Arial" w:hAnsi="Arial" w:cs="Arial"/>
          <w:bCs/>
          <w:sz w:val="22"/>
          <w:szCs w:val="22"/>
        </w:rPr>
        <w:t>Restrict movements to minimum necessary. Avoid routines and regular routes.</w:t>
      </w:r>
    </w:p>
    <w:p w14:paraId="48457DD4" w14:textId="77777777" w:rsidR="00E83977" w:rsidRPr="00E92E9A" w:rsidRDefault="00E83977" w:rsidP="00E92E9A">
      <w:pPr>
        <w:numPr>
          <w:ilvl w:val="0"/>
          <w:numId w:val="13"/>
        </w:numPr>
        <w:spacing w:after="120" w:line="288" w:lineRule="auto"/>
        <w:rPr>
          <w:rFonts w:ascii="Arial" w:hAnsi="Arial" w:cs="Arial"/>
          <w:bCs/>
          <w:sz w:val="22"/>
          <w:szCs w:val="22"/>
        </w:rPr>
      </w:pPr>
      <w:r w:rsidRPr="00E92E9A">
        <w:rPr>
          <w:rFonts w:ascii="Arial" w:hAnsi="Arial" w:cs="Arial"/>
          <w:bCs/>
          <w:sz w:val="22"/>
          <w:szCs w:val="22"/>
        </w:rPr>
        <w:t xml:space="preserve">Ensure good site security for homes and offices. </w:t>
      </w:r>
    </w:p>
    <w:p w14:paraId="2CF91425" w14:textId="77777777" w:rsidR="00E83977" w:rsidRPr="00E92E9A" w:rsidRDefault="00E83977" w:rsidP="00E92E9A">
      <w:pPr>
        <w:numPr>
          <w:ilvl w:val="0"/>
          <w:numId w:val="13"/>
        </w:numPr>
        <w:spacing w:after="120" w:line="288" w:lineRule="auto"/>
        <w:rPr>
          <w:rFonts w:ascii="Arial" w:hAnsi="Arial" w:cs="Arial"/>
          <w:bCs/>
          <w:sz w:val="22"/>
          <w:szCs w:val="22"/>
        </w:rPr>
      </w:pPr>
      <w:r w:rsidRPr="00E92E9A">
        <w:rPr>
          <w:rFonts w:ascii="Arial" w:hAnsi="Arial" w:cs="Arial"/>
          <w:bCs/>
          <w:sz w:val="22"/>
          <w:szCs w:val="22"/>
        </w:rPr>
        <w:t>Ensure staff access to, and understanding of, all communications equipment.</w:t>
      </w:r>
    </w:p>
    <w:p w14:paraId="6A869905" w14:textId="77777777" w:rsidR="00E83977" w:rsidRPr="00E92E9A" w:rsidRDefault="00E83977" w:rsidP="00E92E9A">
      <w:pPr>
        <w:numPr>
          <w:ilvl w:val="0"/>
          <w:numId w:val="13"/>
        </w:numPr>
        <w:spacing w:after="120" w:line="288" w:lineRule="auto"/>
        <w:rPr>
          <w:rFonts w:ascii="Arial" w:hAnsi="Arial" w:cs="Arial"/>
          <w:bCs/>
          <w:sz w:val="22"/>
          <w:szCs w:val="22"/>
        </w:rPr>
      </w:pPr>
      <w:r w:rsidRPr="00E92E9A">
        <w:rPr>
          <w:rFonts w:ascii="Arial" w:hAnsi="Arial" w:cs="Arial"/>
          <w:bCs/>
          <w:sz w:val="22"/>
          <w:szCs w:val="22"/>
        </w:rPr>
        <w:t xml:space="preserve">Check for surveillance - possible targets are often surveyed before abduction. </w:t>
      </w:r>
    </w:p>
    <w:p w14:paraId="48A93CE4" w14:textId="77777777" w:rsidR="00E92E9A" w:rsidRPr="00E92E9A" w:rsidRDefault="00E83977" w:rsidP="00E92E9A">
      <w:pPr>
        <w:numPr>
          <w:ilvl w:val="0"/>
          <w:numId w:val="13"/>
        </w:numPr>
        <w:spacing w:after="120" w:line="288" w:lineRule="auto"/>
        <w:rPr>
          <w:rFonts w:ascii="Arial" w:hAnsi="Arial" w:cs="Arial"/>
          <w:sz w:val="22"/>
          <w:szCs w:val="22"/>
        </w:rPr>
      </w:pPr>
      <w:r w:rsidRPr="00E92E9A">
        <w:rPr>
          <w:rFonts w:ascii="Arial" w:hAnsi="Arial" w:cs="Arial"/>
          <w:bCs/>
          <w:sz w:val="22"/>
          <w:szCs w:val="22"/>
        </w:rPr>
        <w:t>Brief staff on the risks, appropriate behaviour</w:t>
      </w:r>
      <w:r w:rsidRPr="00E92E9A">
        <w:rPr>
          <w:rFonts w:ascii="Arial" w:hAnsi="Arial" w:cs="Arial"/>
          <w:sz w:val="22"/>
          <w:szCs w:val="22"/>
        </w:rPr>
        <w:t xml:space="preserve"> to prevent abduction and behaviour for survival during abduction.</w:t>
      </w:r>
    </w:p>
    <w:p w14:paraId="1F91DC22" w14:textId="2F77576B" w:rsidR="00E83977" w:rsidRPr="00E92E9A" w:rsidRDefault="00E83977" w:rsidP="00E92E9A">
      <w:pPr>
        <w:numPr>
          <w:ilvl w:val="0"/>
          <w:numId w:val="13"/>
        </w:numPr>
        <w:spacing w:after="120" w:line="288" w:lineRule="auto"/>
        <w:rPr>
          <w:rFonts w:ascii="Arial" w:hAnsi="Arial" w:cs="Arial"/>
          <w:sz w:val="22"/>
          <w:szCs w:val="22"/>
        </w:rPr>
      </w:pPr>
      <w:r w:rsidRPr="00E92E9A">
        <w:rPr>
          <w:rFonts w:ascii="Arial" w:hAnsi="Arial" w:cs="Arial"/>
          <w:sz w:val="22"/>
          <w:szCs w:val="22"/>
        </w:rPr>
        <w:t>Inform staff of support they and their families will receive</w:t>
      </w:r>
      <w:r w:rsidR="00D446CE">
        <w:rPr>
          <w:rFonts w:ascii="Arial" w:hAnsi="Arial" w:cs="Arial"/>
          <w:sz w:val="22"/>
          <w:szCs w:val="22"/>
        </w:rPr>
        <w:t xml:space="preserve"> and a</w:t>
      </w:r>
      <w:r w:rsidRPr="00E92E9A">
        <w:rPr>
          <w:rFonts w:ascii="Arial" w:hAnsi="Arial" w:cs="Arial"/>
          <w:sz w:val="22"/>
          <w:szCs w:val="22"/>
        </w:rPr>
        <w:t xml:space="preserve">ssure staff that all efforts will be made to secure their release. </w:t>
      </w:r>
    </w:p>
    <w:p w14:paraId="39B6CE02" w14:textId="77777777" w:rsidR="00E83977" w:rsidRPr="00E92E9A" w:rsidRDefault="00E83977" w:rsidP="00E92E9A">
      <w:pPr>
        <w:numPr>
          <w:ilvl w:val="0"/>
          <w:numId w:val="13"/>
        </w:numPr>
        <w:spacing w:after="240" w:line="288" w:lineRule="auto"/>
        <w:ind w:left="357" w:hanging="357"/>
        <w:rPr>
          <w:rFonts w:ascii="Arial" w:hAnsi="Arial" w:cs="Arial"/>
          <w:sz w:val="22"/>
          <w:szCs w:val="22"/>
        </w:rPr>
      </w:pPr>
      <w:r w:rsidRPr="00E92E9A">
        <w:rPr>
          <w:rFonts w:ascii="Arial" w:hAnsi="Arial" w:cs="Arial"/>
          <w:bCs/>
          <w:sz w:val="22"/>
          <w:szCs w:val="22"/>
        </w:rPr>
        <w:t>Build relationships with key actors</w:t>
      </w:r>
      <w:r w:rsidRPr="00E92E9A">
        <w:rPr>
          <w:rFonts w:ascii="Arial" w:hAnsi="Arial" w:cs="Arial"/>
          <w:b/>
          <w:sz w:val="22"/>
          <w:szCs w:val="22"/>
        </w:rPr>
        <w:t xml:space="preserve"> </w:t>
      </w:r>
      <w:r w:rsidRPr="00E92E9A">
        <w:rPr>
          <w:rFonts w:ascii="Arial" w:hAnsi="Arial" w:cs="Arial"/>
          <w:sz w:val="22"/>
          <w:szCs w:val="22"/>
        </w:rPr>
        <w:t xml:space="preserve">who may be of use in the prevention, mediation or negotiation of abduction or kidnapping. Discuss their possible role in advance.  </w:t>
      </w:r>
    </w:p>
    <w:p w14:paraId="3509EB68" w14:textId="77777777" w:rsidR="00E83977" w:rsidRPr="00E92E9A" w:rsidRDefault="00E83977" w:rsidP="00E92E9A">
      <w:pPr>
        <w:numPr>
          <w:ilvl w:val="12"/>
          <w:numId w:val="0"/>
        </w:numPr>
        <w:spacing w:after="120" w:line="288" w:lineRule="auto"/>
        <w:rPr>
          <w:rFonts w:ascii="Arial" w:hAnsi="Arial" w:cs="Arial"/>
          <w:b/>
          <w:sz w:val="24"/>
          <w:szCs w:val="24"/>
        </w:rPr>
      </w:pPr>
      <w:r w:rsidRPr="00E92E9A">
        <w:rPr>
          <w:rFonts w:ascii="Arial" w:hAnsi="Arial" w:cs="Arial"/>
          <w:b/>
          <w:sz w:val="24"/>
          <w:szCs w:val="24"/>
        </w:rPr>
        <w:t>Surviving an Incident</w:t>
      </w:r>
    </w:p>
    <w:p w14:paraId="5898D5F6" w14:textId="77777777" w:rsidR="00E83977" w:rsidRPr="00E92E9A" w:rsidRDefault="00E83977" w:rsidP="00E92E9A">
      <w:pPr>
        <w:numPr>
          <w:ilvl w:val="12"/>
          <w:numId w:val="0"/>
        </w:numPr>
        <w:spacing w:after="120" w:line="288" w:lineRule="auto"/>
        <w:rPr>
          <w:rFonts w:ascii="Arial" w:hAnsi="Arial" w:cs="Arial"/>
          <w:sz w:val="22"/>
          <w:szCs w:val="22"/>
        </w:rPr>
      </w:pPr>
      <w:r w:rsidRPr="00E92E9A">
        <w:rPr>
          <w:rFonts w:ascii="Arial" w:hAnsi="Arial" w:cs="Arial"/>
          <w:sz w:val="22"/>
          <w:szCs w:val="22"/>
        </w:rPr>
        <w:t xml:space="preserve">There are four key phases </w:t>
      </w:r>
      <w:r w:rsidR="00E92E9A">
        <w:rPr>
          <w:rFonts w:ascii="Arial" w:hAnsi="Arial" w:cs="Arial"/>
          <w:sz w:val="22"/>
          <w:szCs w:val="22"/>
        </w:rPr>
        <w:t xml:space="preserve">of a kidnap/hostage situation: </w:t>
      </w:r>
    </w:p>
    <w:p w14:paraId="7A552EC2" w14:textId="77777777" w:rsidR="00E83977" w:rsidRPr="00E92E9A" w:rsidRDefault="00E83977" w:rsidP="00E92E9A">
      <w:pPr>
        <w:spacing w:after="120" w:line="288" w:lineRule="auto"/>
        <w:rPr>
          <w:rFonts w:ascii="Arial" w:hAnsi="Arial" w:cs="Arial"/>
          <w:b/>
          <w:bCs/>
          <w:sz w:val="22"/>
          <w:szCs w:val="22"/>
        </w:rPr>
      </w:pPr>
      <w:r w:rsidRPr="00E92E9A">
        <w:rPr>
          <w:rFonts w:ascii="Arial" w:hAnsi="Arial" w:cs="Arial"/>
          <w:b/>
          <w:bCs/>
          <w:sz w:val="22"/>
          <w:szCs w:val="22"/>
        </w:rPr>
        <w:t>Capture</w:t>
      </w:r>
    </w:p>
    <w:p w14:paraId="30EFB400" w14:textId="77777777" w:rsidR="00E83977" w:rsidRPr="00E92E9A" w:rsidRDefault="00E83977" w:rsidP="0077141C">
      <w:pPr>
        <w:spacing w:after="120" w:line="288" w:lineRule="auto"/>
        <w:jc w:val="both"/>
        <w:rPr>
          <w:rFonts w:ascii="Arial" w:hAnsi="Arial" w:cs="Arial"/>
          <w:bCs/>
          <w:sz w:val="22"/>
          <w:szCs w:val="22"/>
        </w:rPr>
      </w:pPr>
      <w:r w:rsidRPr="00E92E9A">
        <w:rPr>
          <w:rFonts w:ascii="Arial" w:hAnsi="Arial" w:cs="Arial"/>
          <w:bCs/>
          <w:sz w:val="22"/>
          <w:szCs w:val="22"/>
        </w:rPr>
        <w:t xml:space="preserve">The </w:t>
      </w:r>
      <w:r w:rsidR="007203AF">
        <w:rPr>
          <w:rFonts w:ascii="Arial" w:hAnsi="Arial" w:cs="Arial"/>
          <w:bCs/>
          <w:sz w:val="22"/>
          <w:szCs w:val="22"/>
        </w:rPr>
        <w:t>initial capture is the most dangerous moment</w:t>
      </w:r>
      <w:r w:rsidRPr="00E92E9A">
        <w:rPr>
          <w:rFonts w:ascii="Arial" w:hAnsi="Arial" w:cs="Arial"/>
          <w:bCs/>
          <w:sz w:val="22"/>
          <w:szCs w:val="22"/>
        </w:rPr>
        <w:t xml:space="preserve"> in the event; the abductors will be under </w:t>
      </w:r>
      <w:proofErr w:type="gramStart"/>
      <w:r w:rsidRPr="00E92E9A">
        <w:rPr>
          <w:rFonts w:ascii="Arial" w:hAnsi="Arial" w:cs="Arial"/>
          <w:bCs/>
          <w:sz w:val="22"/>
          <w:szCs w:val="22"/>
        </w:rPr>
        <w:t>stress,</w:t>
      </w:r>
      <w:proofErr w:type="gramEnd"/>
      <w:r w:rsidRPr="00E92E9A">
        <w:rPr>
          <w:rFonts w:ascii="Arial" w:hAnsi="Arial" w:cs="Arial"/>
          <w:bCs/>
          <w:sz w:val="22"/>
          <w:szCs w:val="22"/>
        </w:rPr>
        <w:t xml:space="preserve"> they are probably armed and most likely to use weapons if resistance is shown.</w:t>
      </w:r>
      <w:r w:rsidRPr="00E92E9A">
        <w:rPr>
          <w:rFonts w:ascii="Arial" w:hAnsi="Arial" w:cs="Arial"/>
          <w:sz w:val="22"/>
          <w:szCs w:val="22"/>
        </w:rPr>
        <w:t xml:space="preserve"> Your objective is to survive, hence: </w:t>
      </w:r>
    </w:p>
    <w:p w14:paraId="76D930A6" w14:textId="77777777" w:rsidR="00E83977" w:rsidRPr="007203AF" w:rsidRDefault="00E83977" w:rsidP="00E92E9A">
      <w:pPr>
        <w:numPr>
          <w:ilvl w:val="0"/>
          <w:numId w:val="14"/>
        </w:numPr>
        <w:spacing w:after="120" w:line="288" w:lineRule="auto"/>
        <w:rPr>
          <w:rFonts w:ascii="Arial" w:hAnsi="Arial" w:cs="Arial"/>
          <w:sz w:val="22"/>
          <w:szCs w:val="22"/>
        </w:rPr>
      </w:pPr>
      <w:r w:rsidRPr="00E92E9A">
        <w:rPr>
          <w:rFonts w:ascii="Arial" w:hAnsi="Arial" w:cs="Arial"/>
          <w:bCs/>
          <w:sz w:val="22"/>
          <w:szCs w:val="22"/>
        </w:rPr>
        <w:t xml:space="preserve">Be calm and cooperative, speak only when spoken to, listen carefully and attentively, avoid sudden moves. Do not behave aggressively or try to be a hero: accept the situation. </w:t>
      </w:r>
    </w:p>
    <w:p w14:paraId="052C498B" w14:textId="77777777" w:rsidR="00E83977" w:rsidRPr="007203AF" w:rsidRDefault="00E83977" w:rsidP="00E92E9A">
      <w:pPr>
        <w:numPr>
          <w:ilvl w:val="0"/>
          <w:numId w:val="14"/>
        </w:numPr>
        <w:spacing w:after="120" w:line="288" w:lineRule="auto"/>
        <w:rPr>
          <w:rFonts w:ascii="Arial" w:hAnsi="Arial" w:cs="Arial"/>
          <w:bCs/>
          <w:sz w:val="22"/>
          <w:szCs w:val="22"/>
        </w:rPr>
      </w:pPr>
      <w:r w:rsidRPr="00E92E9A">
        <w:rPr>
          <w:rFonts w:ascii="Arial" w:hAnsi="Arial" w:cs="Arial"/>
          <w:bCs/>
          <w:sz w:val="22"/>
          <w:szCs w:val="22"/>
        </w:rPr>
        <w:t xml:space="preserve">If in a group, try not to be separated. Appoint one person to speak for the group. </w:t>
      </w:r>
    </w:p>
    <w:p w14:paraId="0F0E0914" w14:textId="77777777" w:rsidR="00E83977" w:rsidRPr="007203AF" w:rsidRDefault="00E83977" w:rsidP="00E92E9A">
      <w:pPr>
        <w:numPr>
          <w:ilvl w:val="0"/>
          <w:numId w:val="14"/>
        </w:numPr>
        <w:spacing w:after="120" w:line="288" w:lineRule="auto"/>
        <w:rPr>
          <w:rFonts w:ascii="Arial" w:hAnsi="Arial" w:cs="Arial"/>
          <w:bCs/>
          <w:sz w:val="22"/>
          <w:szCs w:val="22"/>
        </w:rPr>
      </w:pPr>
      <w:r w:rsidRPr="00E92E9A">
        <w:rPr>
          <w:rFonts w:ascii="Arial" w:hAnsi="Arial" w:cs="Arial"/>
          <w:bCs/>
          <w:sz w:val="22"/>
          <w:szCs w:val="22"/>
        </w:rPr>
        <w:t>Do not attempt to escape and or to physically resist.</w:t>
      </w:r>
    </w:p>
    <w:p w14:paraId="287F04DB" w14:textId="77777777" w:rsidR="00E83977" w:rsidRPr="007203AF" w:rsidRDefault="00E83977" w:rsidP="00E92E9A">
      <w:pPr>
        <w:numPr>
          <w:ilvl w:val="0"/>
          <w:numId w:val="14"/>
        </w:numPr>
        <w:spacing w:after="120" w:line="288" w:lineRule="auto"/>
        <w:rPr>
          <w:rFonts w:ascii="Arial" w:hAnsi="Arial" w:cs="Arial"/>
          <w:bCs/>
          <w:sz w:val="22"/>
          <w:szCs w:val="22"/>
        </w:rPr>
      </w:pPr>
      <w:r w:rsidRPr="00E92E9A">
        <w:rPr>
          <w:rFonts w:ascii="Arial" w:hAnsi="Arial" w:cs="Arial"/>
          <w:bCs/>
          <w:sz w:val="22"/>
          <w:szCs w:val="22"/>
        </w:rPr>
        <w:t>Do not make eye contact it may be mistaken for aggression.</w:t>
      </w:r>
    </w:p>
    <w:p w14:paraId="2BEA0F11" w14:textId="77777777" w:rsidR="00E83977" w:rsidRPr="007203AF" w:rsidRDefault="00E83977" w:rsidP="007203AF">
      <w:pPr>
        <w:numPr>
          <w:ilvl w:val="0"/>
          <w:numId w:val="14"/>
        </w:numPr>
        <w:spacing w:after="240" w:line="288" w:lineRule="auto"/>
        <w:ind w:left="357" w:hanging="357"/>
        <w:rPr>
          <w:rFonts w:ascii="Arial" w:hAnsi="Arial" w:cs="Arial"/>
          <w:bCs/>
          <w:sz w:val="22"/>
          <w:szCs w:val="22"/>
        </w:rPr>
      </w:pPr>
      <w:r w:rsidRPr="00E92E9A">
        <w:rPr>
          <w:rFonts w:ascii="Arial" w:hAnsi="Arial" w:cs="Arial"/>
          <w:bCs/>
          <w:sz w:val="22"/>
          <w:szCs w:val="22"/>
        </w:rPr>
        <w:t>Recognise that fear and shock are normal reactions.</w:t>
      </w:r>
    </w:p>
    <w:p w14:paraId="4D50B9EB" w14:textId="1F175BAE" w:rsidR="00E83977" w:rsidRPr="007203AF" w:rsidRDefault="00E83977" w:rsidP="00E92E9A">
      <w:pPr>
        <w:spacing w:after="120" w:line="288" w:lineRule="auto"/>
        <w:rPr>
          <w:rFonts w:ascii="Arial" w:hAnsi="Arial" w:cs="Arial"/>
          <w:b/>
          <w:bCs/>
          <w:sz w:val="22"/>
          <w:szCs w:val="22"/>
        </w:rPr>
      </w:pPr>
      <w:r w:rsidRPr="007203AF">
        <w:rPr>
          <w:rFonts w:ascii="Arial" w:hAnsi="Arial" w:cs="Arial"/>
          <w:b/>
          <w:bCs/>
          <w:sz w:val="22"/>
          <w:szCs w:val="22"/>
        </w:rPr>
        <w:t>Transport</w:t>
      </w:r>
      <w:r w:rsidR="0077141C">
        <w:rPr>
          <w:rFonts w:ascii="Arial" w:hAnsi="Arial" w:cs="Arial"/>
          <w:b/>
          <w:bCs/>
          <w:sz w:val="22"/>
          <w:szCs w:val="22"/>
        </w:rPr>
        <w:t>ation</w:t>
      </w:r>
    </w:p>
    <w:p w14:paraId="2CF955CC" w14:textId="77777777" w:rsidR="00E83977" w:rsidRPr="007203AF" w:rsidRDefault="00E83977" w:rsidP="00E92E9A">
      <w:pPr>
        <w:numPr>
          <w:ilvl w:val="0"/>
          <w:numId w:val="15"/>
        </w:numPr>
        <w:spacing w:after="120" w:line="288" w:lineRule="auto"/>
        <w:rPr>
          <w:rFonts w:ascii="Arial" w:hAnsi="Arial" w:cs="Arial"/>
          <w:bCs/>
          <w:sz w:val="22"/>
          <w:szCs w:val="22"/>
        </w:rPr>
      </w:pPr>
      <w:r w:rsidRPr="00E92E9A">
        <w:rPr>
          <w:rFonts w:ascii="Arial" w:hAnsi="Arial" w:cs="Arial"/>
          <w:bCs/>
          <w:sz w:val="22"/>
          <w:szCs w:val="22"/>
        </w:rPr>
        <w:t xml:space="preserve">You may be drugged, blindfolded, </w:t>
      </w:r>
      <w:proofErr w:type="gramStart"/>
      <w:r w:rsidRPr="00E92E9A">
        <w:rPr>
          <w:rFonts w:ascii="Arial" w:hAnsi="Arial" w:cs="Arial"/>
          <w:bCs/>
          <w:sz w:val="22"/>
          <w:szCs w:val="22"/>
        </w:rPr>
        <w:t>restrained</w:t>
      </w:r>
      <w:proofErr w:type="gramEnd"/>
      <w:r w:rsidRPr="00E92E9A">
        <w:rPr>
          <w:rFonts w:ascii="Arial" w:hAnsi="Arial" w:cs="Arial"/>
          <w:bCs/>
          <w:sz w:val="22"/>
          <w:szCs w:val="22"/>
        </w:rPr>
        <w:t xml:space="preserve"> and beaten. Do not resist, the main purpose is to make you more submissive.</w:t>
      </w:r>
    </w:p>
    <w:p w14:paraId="745D3C63" w14:textId="77777777" w:rsidR="00E83977" w:rsidRPr="007203AF" w:rsidRDefault="00E83977" w:rsidP="007203AF">
      <w:pPr>
        <w:numPr>
          <w:ilvl w:val="0"/>
          <w:numId w:val="15"/>
        </w:numPr>
        <w:spacing w:after="240" w:line="288" w:lineRule="auto"/>
        <w:ind w:left="357" w:hanging="357"/>
        <w:rPr>
          <w:rFonts w:ascii="Arial" w:hAnsi="Arial" w:cs="Arial"/>
          <w:bCs/>
          <w:sz w:val="22"/>
          <w:szCs w:val="22"/>
        </w:rPr>
      </w:pPr>
      <w:r w:rsidRPr="00E92E9A">
        <w:rPr>
          <w:rFonts w:ascii="Arial" w:hAnsi="Arial" w:cs="Arial"/>
          <w:bCs/>
          <w:sz w:val="22"/>
          <w:szCs w:val="22"/>
        </w:rPr>
        <w:t>If being transported, use the time to compose yourself. Keep your mind active.</w:t>
      </w:r>
    </w:p>
    <w:p w14:paraId="5182EB36" w14:textId="77777777" w:rsidR="0077141C" w:rsidRDefault="0077141C" w:rsidP="00E92E9A">
      <w:pPr>
        <w:spacing w:after="120" w:line="288" w:lineRule="auto"/>
        <w:rPr>
          <w:rFonts w:ascii="Arial" w:hAnsi="Arial" w:cs="Arial"/>
          <w:b/>
          <w:bCs/>
          <w:sz w:val="22"/>
          <w:szCs w:val="22"/>
        </w:rPr>
      </w:pPr>
    </w:p>
    <w:p w14:paraId="0CB1E8AF" w14:textId="77777777" w:rsidR="0077141C" w:rsidRDefault="0077141C" w:rsidP="00E92E9A">
      <w:pPr>
        <w:spacing w:after="120" w:line="288" w:lineRule="auto"/>
        <w:rPr>
          <w:rFonts w:ascii="Arial" w:hAnsi="Arial" w:cs="Arial"/>
          <w:b/>
          <w:bCs/>
          <w:sz w:val="22"/>
          <w:szCs w:val="22"/>
        </w:rPr>
      </w:pPr>
    </w:p>
    <w:p w14:paraId="37E29488" w14:textId="268663DD" w:rsidR="00E83977" w:rsidRPr="007203AF" w:rsidRDefault="00E83977" w:rsidP="00E92E9A">
      <w:pPr>
        <w:spacing w:after="120" w:line="288" w:lineRule="auto"/>
        <w:rPr>
          <w:rFonts w:ascii="Arial" w:hAnsi="Arial" w:cs="Arial"/>
          <w:b/>
          <w:bCs/>
          <w:sz w:val="22"/>
          <w:szCs w:val="22"/>
        </w:rPr>
      </w:pPr>
      <w:r w:rsidRPr="007203AF">
        <w:rPr>
          <w:rFonts w:ascii="Arial" w:hAnsi="Arial" w:cs="Arial"/>
          <w:b/>
          <w:bCs/>
          <w:sz w:val="22"/>
          <w:szCs w:val="22"/>
        </w:rPr>
        <w:lastRenderedPageBreak/>
        <w:t xml:space="preserve">Confinement </w:t>
      </w:r>
    </w:p>
    <w:p w14:paraId="0A68F4E9" w14:textId="120C2EC9" w:rsidR="00E83977" w:rsidRPr="007203AF" w:rsidRDefault="00E83977" w:rsidP="00E92E9A">
      <w:pPr>
        <w:numPr>
          <w:ilvl w:val="0"/>
          <w:numId w:val="18"/>
        </w:numPr>
        <w:spacing w:after="120" w:line="288" w:lineRule="auto"/>
        <w:rPr>
          <w:rFonts w:ascii="Arial" w:hAnsi="Arial" w:cs="Arial"/>
          <w:bCs/>
          <w:sz w:val="22"/>
          <w:szCs w:val="22"/>
        </w:rPr>
      </w:pPr>
      <w:r w:rsidRPr="00E92E9A">
        <w:rPr>
          <w:rFonts w:ascii="Arial" w:hAnsi="Arial" w:cs="Arial"/>
          <w:bCs/>
          <w:sz w:val="22"/>
          <w:szCs w:val="22"/>
        </w:rPr>
        <w:t xml:space="preserve">Anticipate periods of isolation and other methods of intimidation and prepare for a long wait. Do not believe everything you are told. Persuade your abductors to contact </w:t>
      </w:r>
      <w:r w:rsidR="0077141C">
        <w:rPr>
          <w:rFonts w:ascii="Arial" w:hAnsi="Arial" w:cs="Arial"/>
          <w:bCs/>
          <w:sz w:val="22"/>
          <w:szCs w:val="22"/>
        </w:rPr>
        <w:t>yo</w:t>
      </w:r>
      <w:r w:rsidR="00BB38EA">
        <w:rPr>
          <w:rFonts w:ascii="Arial" w:hAnsi="Arial" w:cs="Arial"/>
          <w:bCs/>
          <w:sz w:val="22"/>
          <w:szCs w:val="22"/>
        </w:rPr>
        <w:t xml:space="preserve">ur organisation </w:t>
      </w:r>
      <w:r w:rsidRPr="00E92E9A">
        <w:rPr>
          <w:rFonts w:ascii="Arial" w:hAnsi="Arial" w:cs="Arial"/>
          <w:bCs/>
          <w:sz w:val="22"/>
          <w:szCs w:val="22"/>
        </w:rPr>
        <w:t xml:space="preserve">or the authorities, find reasons why this would benefit them. </w:t>
      </w:r>
    </w:p>
    <w:p w14:paraId="77883767" w14:textId="77777777" w:rsidR="00E83977" w:rsidRPr="007203AF" w:rsidRDefault="00E83977" w:rsidP="00E92E9A">
      <w:pPr>
        <w:numPr>
          <w:ilvl w:val="0"/>
          <w:numId w:val="18"/>
        </w:numPr>
        <w:spacing w:after="120" w:line="288" w:lineRule="auto"/>
        <w:rPr>
          <w:rFonts w:ascii="Arial" w:hAnsi="Arial" w:cs="Arial"/>
          <w:bCs/>
          <w:sz w:val="22"/>
          <w:szCs w:val="22"/>
        </w:rPr>
      </w:pPr>
      <w:r w:rsidRPr="00E92E9A">
        <w:rPr>
          <w:rFonts w:ascii="Arial" w:hAnsi="Arial" w:cs="Arial"/>
          <w:bCs/>
          <w:sz w:val="22"/>
          <w:szCs w:val="22"/>
        </w:rPr>
        <w:t xml:space="preserve">Try to build a relationship of respect whilst keeping your dignity, do not beg or plead; be cooperative and obey demands without being servile or aggressive; do not discuss politics, keep to mutual subjects such as family and children; encourage your abductors to view you as a person. </w:t>
      </w:r>
    </w:p>
    <w:p w14:paraId="3FC2636D" w14:textId="77777777" w:rsidR="00E83977" w:rsidRPr="007203AF" w:rsidRDefault="00E83977" w:rsidP="00E92E9A">
      <w:pPr>
        <w:numPr>
          <w:ilvl w:val="0"/>
          <w:numId w:val="18"/>
        </w:numPr>
        <w:spacing w:after="120" w:line="288" w:lineRule="auto"/>
        <w:rPr>
          <w:rFonts w:ascii="Arial" w:hAnsi="Arial" w:cs="Arial"/>
          <w:bCs/>
          <w:sz w:val="22"/>
          <w:szCs w:val="22"/>
        </w:rPr>
      </w:pPr>
      <w:r w:rsidRPr="00E92E9A">
        <w:rPr>
          <w:rFonts w:ascii="Arial" w:hAnsi="Arial" w:cs="Arial"/>
          <w:bCs/>
          <w:sz w:val="22"/>
          <w:szCs w:val="22"/>
        </w:rPr>
        <w:t>Try to retain personal belongings such as clothes, identification, watch and books unless forced to hand them over; ask for practical things such as toiletries, medicines, or time to exercise; a</w:t>
      </w:r>
      <w:r w:rsidRPr="00E92E9A">
        <w:rPr>
          <w:rFonts w:ascii="Arial" w:hAnsi="Arial" w:cs="Arial"/>
          <w:sz w:val="22"/>
          <w:szCs w:val="22"/>
        </w:rPr>
        <w:t>void an exchange of clothes with abductors - it may hinder your identification in a rescue attempt.</w:t>
      </w:r>
    </w:p>
    <w:p w14:paraId="1F6D33ED" w14:textId="77777777" w:rsidR="00E83977" w:rsidRPr="007203AF" w:rsidRDefault="00E83977" w:rsidP="00E92E9A">
      <w:pPr>
        <w:numPr>
          <w:ilvl w:val="0"/>
          <w:numId w:val="18"/>
        </w:numPr>
        <w:spacing w:after="120" w:line="288" w:lineRule="auto"/>
        <w:rPr>
          <w:rFonts w:ascii="Arial" w:hAnsi="Arial" w:cs="Arial"/>
          <w:bCs/>
          <w:sz w:val="22"/>
          <w:szCs w:val="22"/>
        </w:rPr>
      </w:pPr>
      <w:r w:rsidRPr="00E92E9A">
        <w:rPr>
          <w:rFonts w:ascii="Arial" w:hAnsi="Arial" w:cs="Arial"/>
          <w:bCs/>
          <w:sz w:val="22"/>
          <w:szCs w:val="22"/>
        </w:rPr>
        <w:t>Be aware of body language and non-verbal communication styles; do not threaten to testify against abductors; if concealing their identity, do not indicate that you recognise them</w:t>
      </w:r>
      <w:r w:rsidR="007203AF">
        <w:rPr>
          <w:rFonts w:ascii="Arial" w:hAnsi="Arial" w:cs="Arial"/>
          <w:bCs/>
          <w:sz w:val="22"/>
          <w:szCs w:val="22"/>
        </w:rPr>
        <w:t>.</w:t>
      </w:r>
    </w:p>
    <w:p w14:paraId="3B6DD115" w14:textId="77777777" w:rsidR="00E83977" w:rsidRPr="007203AF" w:rsidRDefault="00E83977" w:rsidP="00E92E9A">
      <w:pPr>
        <w:numPr>
          <w:ilvl w:val="0"/>
          <w:numId w:val="18"/>
        </w:numPr>
        <w:spacing w:after="120" w:line="288" w:lineRule="auto"/>
        <w:rPr>
          <w:rFonts w:ascii="Arial" w:hAnsi="Arial" w:cs="Arial"/>
          <w:sz w:val="22"/>
          <w:szCs w:val="22"/>
        </w:rPr>
      </w:pPr>
      <w:r w:rsidRPr="00E92E9A">
        <w:rPr>
          <w:rFonts w:ascii="Arial" w:hAnsi="Arial" w:cs="Arial"/>
          <w:sz w:val="22"/>
          <w:szCs w:val="22"/>
        </w:rPr>
        <w:t>Eat and drink water even if you have no appetite or it is unpalatable; maintain a routine of rest and activity; try to exercise daily and to keep track of time; maintain personal hygiene and maintain your values.</w:t>
      </w:r>
    </w:p>
    <w:p w14:paraId="7EFADF21" w14:textId="41A1B782" w:rsidR="00E83977" w:rsidRPr="007203AF" w:rsidRDefault="00E83977" w:rsidP="00E92E9A">
      <w:pPr>
        <w:numPr>
          <w:ilvl w:val="0"/>
          <w:numId w:val="18"/>
        </w:numPr>
        <w:spacing w:after="120" w:line="288" w:lineRule="auto"/>
        <w:rPr>
          <w:rFonts w:ascii="Arial" w:hAnsi="Arial" w:cs="Arial"/>
          <w:sz w:val="22"/>
          <w:szCs w:val="22"/>
        </w:rPr>
      </w:pPr>
      <w:r w:rsidRPr="00E92E9A">
        <w:rPr>
          <w:rFonts w:ascii="Arial" w:hAnsi="Arial" w:cs="Arial"/>
          <w:sz w:val="22"/>
          <w:szCs w:val="22"/>
        </w:rPr>
        <w:t xml:space="preserve">Try to remember positive and pleasant memories, meditation techniques or other ways to connect to your personality; mentally reconstruct books or movies; think positively; do not despair; do not allow yourself to be convinced that you have been abandoned – </w:t>
      </w:r>
      <w:r w:rsidR="00BB38EA">
        <w:rPr>
          <w:rFonts w:ascii="Arial" w:hAnsi="Arial" w:cs="Arial"/>
          <w:sz w:val="22"/>
          <w:szCs w:val="22"/>
        </w:rPr>
        <w:t xml:space="preserve">your </w:t>
      </w:r>
      <w:r w:rsidR="00DB0EE4">
        <w:rPr>
          <w:rFonts w:ascii="Arial" w:hAnsi="Arial" w:cs="Arial"/>
          <w:sz w:val="22"/>
          <w:szCs w:val="22"/>
        </w:rPr>
        <w:t>organisation</w:t>
      </w:r>
      <w:r w:rsidRPr="00E92E9A">
        <w:rPr>
          <w:rFonts w:ascii="Arial" w:hAnsi="Arial" w:cs="Arial"/>
          <w:sz w:val="22"/>
          <w:szCs w:val="22"/>
        </w:rPr>
        <w:t xml:space="preserve"> will be working on your release. </w:t>
      </w:r>
    </w:p>
    <w:p w14:paraId="794EE048" w14:textId="77777777" w:rsidR="00E83977" w:rsidRPr="007203AF" w:rsidRDefault="00E83977" w:rsidP="00E92E9A">
      <w:pPr>
        <w:numPr>
          <w:ilvl w:val="0"/>
          <w:numId w:val="18"/>
        </w:numPr>
        <w:spacing w:after="120" w:line="288" w:lineRule="auto"/>
        <w:rPr>
          <w:rFonts w:ascii="Arial" w:hAnsi="Arial" w:cs="Arial"/>
          <w:bCs/>
          <w:sz w:val="22"/>
          <w:szCs w:val="22"/>
        </w:rPr>
      </w:pPr>
      <w:r w:rsidRPr="00E92E9A">
        <w:rPr>
          <w:rFonts w:ascii="Arial" w:hAnsi="Arial" w:cs="Arial"/>
          <w:bCs/>
          <w:sz w:val="22"/>
          <w:szCs w:val="22"/>
        </w:rPr>
        <w:t xml:space="preserve">Keep a low profile, avoid appearing to study your abductors, although, to the extent possible, make mental notes about mannerisms, behaviour, speech, clothes, ranks, etc, </w:t>
      </w:r>
      <w:proofErr w:type="gramStart"/>
      <w:r w:rsidRPr="00E92E9A">
        <w:rPr>
          <w:rFonts w:ascii="Arial" w:hAnsi="Arial" w:cs="Arial"/>
          <w:bCs/>
          <w:sz w:val="22"/>
          <w:szCs w:val="22"/>
        </w:rPr>
        <w:t>in order to</w:t>
      </w:r>
      <w:proofErr w:type="gramEnd"/>
      <w:r w:rsidRPr="00E92E9A">
        <w:rPr>
          <w:rFonts w:ascii="Arial" w:hAnsi="Arial" w:cs="Arial"/>
          <w:bCs/>
          <w:sz w:val="22"/>
          <w:szCs w:val="22"/>
        </w:rPr>
        <w:t xml:space="preserve"> understand their profile, attitude and intentions; it may help in establishing possibilities for communication, the potential risks and may help the authorities after your release.</w:t>
      </w:r>
    </w:p>
    <w:p w14:paraId="61FF2E8E" w14:textId="77777777" w:rsidR="00E83977" w:rsidRPr="007203AF" w:rsidRDefault="00E83977" w:rsidP="007203AF">
      <w:pPr>
        <w:numPr>
          <w:ilvl w:val="0"/>
          <w:numId w:val="18"/>
        </w:numPr>
        <w:spacing w:after="240" w:line="288" w:lineRule="auto"/>
        <w:ind w:left="357" w:hanging="357"/>
        <w:rPr>
          <w:rFonts w:ascii="Arial" w:hAnsi="Arial" w:cs="Arial"/>
          <w:sz w:val="22"/>
          <w:szCs w:val="22"/>
        </w:rPr>
      </w:pPr>
      <w:r w:rsidRPr="00E92E9A">
        <w:rPr>
          <w:rFonts w:ascii="Arial" w:hAnsi="Arial" w:cs="Arial"/>
          <w:sz w:val="22"/>
          <w:szCs w:val="22"/>
        </w:rPr>
        <w:t xml:space="preserve">Agree to talk on the radio, </w:t>
      </w:r>
      <w:proofErr w:type="gramStart"/>
      <w:r w:rsidRPr="00E92E9A">
        <w:rPr>
          <w:rFonts w:ascii="Arial" w:hAnsi="Arial" w:cs="Arial"/>
          <w:sz w:val="22"/>
          <w:szCs w:val="22"/>
        </w:rPr>
        <w:t>phone</w:t>
      </w:r>
      <w:proofErr w:type="gramEnd"/>
      <w:r w:rsidRPr="00E92E9A">
        <w:rPr>
          <w:rFonts w:ascii="Arial" w:hAnsi="Arial" w:cs="Arial"/>
          <w:sz w:val="22"/>
          <w:szCs w:val="22"/>
        </w:rPr>
        <w:t xml:space="preserve"> or video: say only what you are asked to, do not try to send signals or messages; if asked to sign notes, or write a confession, do so if not doing so will endanger your, or others, </w:t>
      </w:r>
      <w:proofErr w:type="spellStart"/>
      <w:r w:rsidRPr="00E92E9A">
        <w:rPr>
          <w:rFonts w:ascii="Arial" w:hAnsi="Arial" w:cs="Arial"/>
          <w:sz w:val="22"/>
          <w:szCs w:val="22"/>
        </w:rPr>
        <w:t>well being</w:t>
      </w:r>
      <w:proofErr w:type="spellEnd"/>
      <w:r w:rsidRPr="00E92E9A">
        <w:rPr>
          <w:rFonts w:ascii="Arial" w:hAnsi="Arial" w:cs="Arial"/>
          <w:sz w:val="22"/>
          <w:szCs w:val="22"/>
        </w:rPr>
        <w:t>. You may be asked for specific details of your personal life and/or family, be aware this may be part of ongoing negotiations regarding your release (known as proof of life).</w:t>
      </w:r>
    </w:p>
    <w:p w14:paraId="15A9D5EE" w14:textId="3230920D" w:rsidR="00E83977" w:rsidRPr="007203AF" w:rsidRDefault="00E83977" w:rsidP="00E92E9A">
      <w:pPr>
        <w:spacing w:after="120" w:line="288" w:lineRule="auto"/>
        <w:rPr>
          <w:rFonts w:ascii="Arial" w:hAnsi="Arial" w:cs="Arial"/>
          <w:b/>
          <w:sz w:val="22"/>
          <w:szCs w:val="22"/>
        </w:rPr>
      </w:pPr>
      <w:r w:rsidRPr="007203AF">
        <w:rPr>
          <w:rFonts w:ascii="Arial" w:hAnsi="Arial" w:cs="Arial"/>
          <w:b/>
          <w:sz w:val="22"/>
          <w:szCs w:val="22"/>
        </w:rPr>
        <w:t>Release</w:t>
      </w:r>
      <w:r w:rsidR="00544848">
        <w:rPr>
          <w:rFonts w:ascii="Arial" w:hAnsi="Arial" w:cs="Arial"/>
          <w:b/>
          <w:sz w:val="22"/>
          <w:szCs w:val="22"/>
        </w:rPr>
        <w:t xml:space="preserve"> or Rescue</w:t>
      </w:r>
    </w:p>
    <w:p w14:paraId="2F80C4DB" w14:textId="222ADAE6" w:rsidR="00E83977" w:rsidRPr="00E92E9A" w:rsidRDefault="000862D8" w:rsidP="00E92E9A">
      <w:pPr>
        <w:spacing w:after="120" w:line="288" w:lineRule="auto"/>
        <w:rPr>
          <w:rFonts w:ascii="Arial" w:hAnsi="Arial" w:cs="Arial"/>
          <w:sz w:val="22"/>
          <w:szCs w:val="22"/>
        </w:rPr>
      </w:pPr>
      <w:r>
        <w:rPr>
          <w:rFonts w:ascii="Arial" w:hAnsi="Arial" w:cs="Arial"/>
          <w:sz w:val="22"/>
          <w:szCs w:val="22"/>
        </w:rPr>
        <w:t xml:space="preserve">Most situations end </w:t>
      </w:r>
      <w:r w:rsidR="00E83977" w:rsidRPr="00E92E9A">
        <w:rPr>
          <w:rFonts w:ascii="Arial" w:hAnsi="Arial" w:cs="Arial"/>
          <w:sz w:val="22"/>
          <w:szCs w:val="22"/>
        </w:rPr>
        <w:t xml:space="preserve">through </w:t>
      </w:r>
      <w:r>
        <w:rPr>
          <w:rFonts w:ascii="Arial" w:hAnsi="Arial" w:cs="Arial"/>
          <w:sz w:val="22"/>
          <w:szCs w:val="22"/>
        </w:rPr>
        <w:t xml:space="preserve">either </w:t>
      </w:r>
      <w:r w:rsidR="00E83977" w:rsidRPr="00E92E9A">
        <w:rPr>
          <w:rFonts w:ascii="Arial" w:hAnsi="Arial" w:cs="Arial"/>
          <w:sz w:val="22"/>
          <w:szCs w:val="22"/>
        </w:rPr>
        <w:t>release</w:t>
      </w:r>
      <w:r w:rsidR="0010191B">
        <w:rPr>
          <w:rFonts w:ascii="Arial" w:hAnsi="Arial" w:cs="Arial"/>
          <w:sz w:val="22"/>
          <w:szCs w:val="22"/>
        </w:rPr>
        <w:t xml:space="preserve"> or</w:t>
      </w:r>
      <w:r w:rsidR="00E83977" w:rsidRPr="00E92E9A">
        <w:rPr>
          <w:rFonts w:ascii="Arial" w:hAnsi="Arial" w:cs="Arial"/>
          <w:sz w:val="22"/>
          <w:szCs w:val="22"/>
        </w:rPr>
        <w:t xml:space="preserve"> rescue</w:t>
      </w:r>
      <w:r w:rsidR="0010191B">
        <w:rPr>
          <w:rFonts w:ascii="Arial" w:hAnsi="Arial" w:cs="Arial"/>
          <w:sz w:val="22"/>
          <w:szCs w:val="22"/>
        </w:rPr>
        <w:t>.</w:t>
      </w:r>
    </w:p>
    <w:p w14:paraId="7A0CE4A4" w14:textId="77777777" w:rsidR="00E83977" w:rsidRPr="007203AF" w:rsidRDefault="00E83977" w:rsidP="00E92E9A">
      <w:pPr>
        <w:numPr>
          <w:ilvl w:val="0"/>
          <w:numId w:val="16"/>
        </w:numPr>
        <w:spacing w:after="120" w:line="288" w:lineRule="auto"/>
        <w:rPr>
          <w:rFonts w:ascii="Arial" w:hAnsi="Arial" w:cs="Arial"/>
          <w:sz w:val="22"/>
          <w:szCs w:val="22"/>
        </w:rPr>
      </w:pPr>
      <w:r w:rsidRPr="00E92E9A">
        <w:rPr>
          <w:rFonts w:ascii="Arial" w:hAnsi="Arial" w:cs="Arial"/>
          <w:sz w:val="22"/>
          <w:szCs w:val="22"/>
        </w:rPr>
        <w:t>If released; obey all instructions from your abductors</w:t>
      </w:r>
    </w:p>
    <w:p w14:paraId="5BAC54AC" w14:textId="77777777" w:rsidR="00E83977" w:rsidRPr="007203AF" w:rsidRDefault="00E83977" w:rsidP="00E92E9A">
      <w:pPr>
        <w:numPr>
          <w:ilvl w:val="0"/>
          <w:numId w:val="16"/>
        </w:numPr>
        <w:spacing w:after="120" w:line="288" w:lineRule="auto"/>
        <w:rPr>
          <w:rFonts w:ascii="Arial" w:hAnsi="Arial" w:cs="Arial"/>
          <w:b/>
          <w:sz w:val="22"/>
          <w:szCs w:val="22"/>
          <w:u w:val="single"/>
        </w:rPr>
      </w:pPr>
      <w:r w:rsidRPr="00E92E9A">
        <w:rPr>
          <w:rFonts w:ascii="Arial" w:hAnsi="Arial" w:cs="Arial"/>
          <w:sz w:val="22"/>
          <w:szCs w:val="22"/>
        </w:rPr>
        <w:t>If rescue is attempted by force</w:t>
      </w:r>
      <w:r w:rsidRPr="00E92E9A">
        <w:rPr>
          <w:rFonts w:ascii="Arial" w:hAnsi="Arial" w:cs="Arial"/>
          <w:bCs/>
          <w:sz w:val="22"/>
          <w:szCs w:val="22"/>
        </w:rPr>
        <w:t xml:space="preserve"> lie on the floor,</w:t>
      </w:r>
      <w:r w:rsidRPr="00E92E9A">
        <w:rPr>
          <w:rFonts w:ascii="Arial" w:hAnsi="Arial" w:cs="Arial"/>
          <w:sz w:val="22"/>
          <w:szCs w:val="22"/>
        </w:rPr>
        <w:t xml:space="preserve"> put hands over your head, do not try to identify yourself until appropriate to do so. </w:t>
      </w:r>
    </w:p>
    <w:p w14:paraId="7D39364E" w14:textId="2166168E" w:rsidR="00E83977" w:rsidRPr="007203AF" w:rsidRDefault="00E83977" w:rsidP="007203AF">
      <w:pPr>
        <w:numPr>
          <w:ilvl w:val="0"/>
          <w:numId w:val="16"/>
        </w:numPr>
        <w:spacing w:after="240" w:line="288" w:lineRule="auto"/>
        <w:ind w:left="357" w:hanging="357"/>
        <w:rPr>
          <w:rFonts w:ascii="Arial" w:hAnsi="Arial" w:cs="Arial"/>
          <w:sz w:val="22"/>
          <w:szCs w:val="22"/>
        </w:rPr>
      </w:pPr>
      <w:r w:rsidRPr="00E92E9A">
        <w:rPr>
          <w:rFonts w:ascii="Arial" w:hAnsi="Arial" w:cs="Arial"/>
          <w:sz w:val="22"/>
          <w:szCs w:val="22"/>
        </w:rPr>
        <w:lastRenderedPageBreak/>
        <w:t xml:space="preserve">Escape should only be considered if you are sure it will succeed, or if it is imperative </w:t>
      </w:r>
      <w:r w:rsidR="00DB0EE4" w:rsidRPr="00E92E9A">
        <w:rPr>
          <w:rFonts w:ascii="Arial" w:hAnsi="Arial" w:cs="Arial"/>
          <w:sz w:val="22"/>
          <w:szCs w:val="22"/>
        </w:rPr>
        <w:t>to</w:t>
      </w:r>
      <w:r w:rsidRPr="00E92E9A">
        <w:rPr>
          <w:rFonts w:ascii="Arial" w:hAnsi="Arial" w:cs="Arial"/>
          <w:sz w:val="22"/>
          <w:szCs w:val="22"/>
        </w:rPr>
        <w:t xml:space="preserve"> save your life, otherwise it may create more danger. If in a </w:t>
      </w:r>
      <w:r w:rsidR="009E666D" w:rsidRPr="00E92E9A">
        <w:rPr>
          <w:rFonts w:ascii="Arial" w:hAnsi="Arial" w:cs="Arial"/>
          <w:sz w:val="22"/>
          <w:szCs w:val="22"/>
        </w:rPr>
        <w:t>group,</w:t>
      </w:r>
      <w:r w:rsidRPr="00E92E9A">
        <w:rPr>
          <w:rFonts w:ascii="Arial" w:hAnsi="Arial" w:cs="Arial"/>
          <w:sz w:val="22"/>
          <w:szCs w:val="22"/>
        </w:rPr>
        <w:t xml:space="preserve"> it may endanger the lives of others and may frustrate rescue activities.</w:t>
      </w:r>
    </w:p>
    <w:p w14:paraId="16E536CA" w14:textId="77777777" w:rsidR="00E83977" w:rsidRPr="007203AF" w:rsidRDefault="00E83977" w:rsidP="00E92E9A">
      <w:pPr>
        <w:spacing w:after="120" w:line="288" w:lineRule="auto"/>
        <w:rPr>
          <w:rFonts w:ascii="Arial" w:hAnsi="Arial" w:cs="Arial"/>
          <w:b/>
          <w:bCs/>
          <w:sz w:val="24"/>
          <w:szCs w:val="24"/>
        </w:rPr>
      </w:pPr>
      <w:r w:rsidRPr="007203AF">
        <w:rPr>
          <w:rFonts w:ascii="Arial" w:hAnsi="Arial" w:cs="Arial"/>
          <w:b/>
          <w:bCs/>
          <w:sz w:val="24"/>
          <w:szCs w:val="24"/>
        </w:rPr>
        <w:t>Aftermath</w:t>
      </w:r>
    </w:p>
    <w:p w14:paraId="72739EF3" w14:textId="77777777" w:rsidR="00E83977" w:rsidRPr="007203AF" w:rsidRDefault="00E83977" w:rsidP="00E92E9A">
      <w:pPr>
        <w:numPr>
          <w:ilvl w:val="0"/>
          <w:numId w:val="17"/>
        </w:numPr>
        <w:spacing w:after="120" w:line="288" w:lineRule="auto"/>
        <w:rPr>
          <w:rFonts w:ascii="Arial" w:hAnsi="Arial" w:cs="Arial"/>
          <w:sz w:val="22"/>
          <w:szCs w:val="22"/>
        </w:rPr>
      </w:pPr>
      <w:r w:rsidRPr="00E92E9A">
        <w:rPr>
          <w:rFonts w:ascii="Arial" w:hAnsi="Arial" w:cs="Arial"/>
          <w:sz w:val="22"/>
          <w:szCs w:val="22"/>
        </w:rPr>
        <w:t xml:space="preserve">Regardless of the method of freedom, expect to be immediately and thoroughly debriefed. Cooperate with the authorities, giving as much detail as possible. </w:t>
      </w:r>
    </w:p>
    <w:p w14:paraId="58A5B9A0" w14:textId="77777777" w:rsidR="00E83977" w:rsidRPr="007203AF" w:rsidRDefault="00E83977" w:rsidP="00E92E9A">
      <w:pPr>
        <w:numPr>
          <w:ilvl w:val="0"/>
          <w:numId w:val="17"/>
        </w:numPr>
        <w:spacing w:after="120" w:line="288" w:lineRule="auto"/>
        <w:rPr>
          <w:rFonts w:ascii="Arial" w:hAnsi="Arial" w:cs="Arial"/>
          <w:sz w:val="22"/>
          <w:szCs w:val="22"/>
        </w:rPr>
      </w:pPr>
      <w:r w:rsidRPr="00E92E9A">
        <w:rPr>
          <w:rFonts w:ascii="Arial" w:hAnsi="Arial" w:cs="Arial"/>
          <w:sz w:val="22"/>
          <w:szCs w:val="22"/>
        </w:rPr>
        <w:t xml:space="preserve">Recognise that you may have developed sympathy for your abductors and their objectives (known as </w:t>
      </w:r>
      <w:r w:rsidRPr="00E92E9A">
        <w:rPr>
          <w:rFonts w:ascii="Arial" w:hAnsi="Arial" w:cs="Arial"/>
          <w:bCs/>
          <w:sz w:val="22"/>
          <w:szCs w:val="22"/>
        </w:rPr>
        <w:t>Stockholm syndrome)</w:t>
      </w:r>
      <w:r w:rsidRPr="00E92E9A">
        <w:rPr>
          <w:rFonts w:ascii="Arial" w:hAnsi="Arial" w:cs="Arial"/>
          <w:sz w:val="22"/>
          <w:szCs w:val="22"/>
        </w:rPr>
        <w:t xml:space="preserve">. </w:t>
      </w:r>
    </w:p>
    <w:p w14:paraId="68CF17F3" w14:textId="77777777" w:rsidR="00E83977" w:rsidRPr="00E92E9A" w:rsidRDefault="00E83977" w:rsidP="00E92E9A">
      <w:pPr>
        <w:numPr>
          <w:ilvl w:val="0"/>
          <w:numId w:val="17"/>
        </w:numPr>
        <w:spacing w:after="120" w:line="288" w:lineRule="auto"/>
        <w:rPr>
          <w:rFonts w:ascii="Arial" w:hAnsi="Arial" w:cs="Arial"/>
          <w:sz w:val="22"/>
          <w:szCs w:val="22"/>
        </w:rPr>
      </w:pPr>
      <w:r w:rsidRPr="00E92E9A">
        <w:rPr>
          <w:rFonts w:ascii="Arial" w:hAnsi="Arial" w:cs="Arial"/>
          <w:sz w:val="22"/>
          <w:szCs w:val="22"/>
        </w:rPr>
        <w:t xml:space="preserve">Accept offers of counselling, support, </w:t>
      </w:r>
      <w:proofErr w:type="gramStart"/>
      <w:r w:rsidRPr="00E92E9A">
        <w:rPr>
          <w:rFonts w:ascii="Arial" w:hAnsi="Arial" w:cs="Arial"/>
          <w:sz w:val="22"/>
          <w:szCs w:val="22"/>
        </w:rPr>
        <w:t>rest</w:t>
      </w:r>
      <w:proofErr w:type="gramEnd"/>
      <w:r w:rsidRPr="00E92E9A">
        <w:rPr>
          <w:rFonts w:ascii="Arial" w:hAnsi="Arial" w:cs="Arial"/>
          <w:sz w:val="22"/>
          <w:szCs w:val="22"/>
        </w:rPr>
        <w:t xml:space="preserve"> and recuperation. </w:t>
      </w:r>
    </w:p>
    <w:p w14:paraId="6BD6A389" w14:textId="77777777" w:rsidR="00E83977" w:rsidRPr="00E92E9A" w:rsidRDefault="00E83977" w:rsidP="00E92E9A">
      <w:pPr>
        <w:numPr>
          <w:ilvl w:val="12"/>
          <w:numId w:val="0"/>
        </w:numPr>
        <w:spacing w:after="120" w:line="288" w:lineRule="auto"/>
        <w:rPr>
          <w:rFonts w:ascii="Arial" w:hAnsi="Arial" w:cs="Arial"/>
          <w:sz w:val="22"/>
          <w:szCs w:val="22"/>
        </w:rPr>
      </w:pPr>
    </w:p>
    <w:p w14:paraId="244CABF1" w14:textId="77777777" w:rsidR="00E83977" w:rsidRPr="00E92E9A" w:rsidRDefault="00E83977" w:rsidP="00E92E9A">
      <w:pPr>
        <w:spacing w:after="120" w:line="288" w:lineRule="auto"/>
        <w:rPr>
          <w:rFonts w:ascii="Arial" w:hAnsi="Arial" w:cs="Arial"/>
          <w:sz w:val="22"/>
          <w:szCs w:val="22"/>
        </w:rPr>
      </w:pPr>
      <w:r w:rsidRPr="00E92E9A">
        <w:rPr>
          <w:rFonts w:ascii="Arial" w:hAnsi="Arial" w:cs="Arial"/>
          <w:sz w:val="22"/>
          <w:szCs w:val="22"/>
        </w:rPr>
        <w:t xml:space="preserve"> </w:t>
      </w:r>
    </w:p>
    <w:sectPr w:rsidR="00E83977" w:rsidRPr="00E92E9A">
      <w:footerReference w:type="default" r:id="rId7"/>
      <w:pgSz w:w="11907" w:h="16840" w:code="9"/>
      <w:pgMar w:top="1418" w:right="1440" w:bottom="1021" w:left="1440" w:header="1440" w:footer="1440" w:gutter="0"/>
      <w:paperSrc w:first="85" w:other="8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EB17" w14:textId="77777777" w:rsidR="006677FE" w:rsidRDefault="006677FE">
      <w:r>
        <w:separator/>
      </w:r>
    </w:p>
  </w:endnote>
  <w:endnote w:type="continuationSeparator" w:id="0">
    <w:p w14:paraId="7D8BF7A0" w14:textId="77777777" w:rsidR="006677FE" w:rsidRDefault="0066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B436" w14:textId="77777777" w:rsidR="00E83977" w:rsidRDefault="00E83977">
    <w:pPr>
      <w:pStyle w:val="Footer"/>
      <w:rPr>
        <w:rFonts w:ascii="Arial" w:hAnsi="Arial" w:cs="Arial"/>
        <w:sz w:val="18"/>
      </w:rPr>
    </w:pPr>
    <w:r>
      <w:rPr>
        <w:rFonts w:ascii="Arial" w:hAnsi="Arial" w:cs="Arial"/>
        <w:sz w:val="18"/>
      </w:rPr>
      <w:tab/>
    </w:r>
    <w:r>
      <w:rPr>
        <w:rFonts w:ascii="Arial" w:hAnsi="Arial" w:cs="Arial"/>
        <w:snapToGrid w:val="0"/>
        <w:sz w:val="18"/>
      </w:rPr>
      <w:t xml:space="preserve">Page </w:t>
    </w:r>
    <w:r>
      <w:rPr>
        <w:rFonts w:ascii="Arial" w:hAnsi="Arial" w:cs="Arial"/>
        <w:snapToGrid w:val="0"/>
        <w:sz w:val="18"/>
      </w:rPr>
      <w:fldChar w:fldCharType="begin"/>
    </w:r>
    <w:r>
      <w:rPr>
        <w:rFonts w:ascii="Arial" w:hAnsi="Arial" w:cs="Arial"/>
        <w:snapToGrid w:val="0"/>
        <w:sz w:val="18"/>
      </w:rPr>
      <w:instrText xml:space="preserve"> PAGE </w:instrText>
    </w:r>
    <w:r>
      <w:rPr>
        <w:rFonts w:ascii="Arial" w:hAnsi="Arial" w:cs="Arial"/>
        <w:snapToGrid w:val="0"/>
        <w:sz w:val="18"/>
      </w:rPr>
      <w:fldChar w:fldCharType="separate"/>
    </w:r>
    <w:r w:rsidR="007203AF">
      <w:rPr>
        <w:rFonts w:ascii="Arial" w:hAnsi="Arial" w:cs="Arial"/>
        <w:noProof/>
        <w:snapToGrid w:val="0"/>
        <w:sz w:val="18"/>
      </w:rPr>
      <w:t>4</w:t>
    </w:r>
    <w:r>
      <w:rPr>
        <w:rFonts w:ascii="Arial" w:hAnsi="Arial" w:cs="Arial"/>
        <w:snapToGrid w:val="0"/>
        <w:sz w:val="18"/>
      </w:rPr>
      <w:fldChar w:fldCharType="end"/>
    </w:r>
    <w:r>
      <w:rPr>
        <w:rFonts w:ascii="Arial" w:hAnsi="Arial" w:cs="Arial"/>
        <w:snapToGrid w:val="0"/>
        <w:sz w:val="18"/>
      </w:rPr>
      <w:t xml:space="preserve"> of </w:t>
    </w:r>
    <w:r>
      <w:rPr>
        <w:rFonts w:ascii="Arial" w:hAnsi="Arial" w:cs="Arial"/>
        <w:snapToGrid w:val="0"/>
        <w:sz w:val="18"/>
      </w:rPr>
      <w:fldChar w:fldCharType="begin"/>
    </w:r>
    <w:r>
      <w:rPr>
        <w:rFonts w:ascii="Arial" w:hAnsi="Arial" w:cs="Arial"/>
        <w:snapToGrid w:val="0"/>
        <w:sz w:val="18"/>
      </w:rPr>
      <w:instrText xml:space="preserve"> NUMPAGES </w:instrText>
    </w:r>
    <w:r>
      <w:rPr>
        <w:rFonts w:ascii="Arial" w:hAnsi="Arial" w:cs="Arial"/>
        <w:snapToGrid w:val="0"/>
        <w:sz w:val="18"/>
      </w:rPr>
      <w:fldChar w:fldCharType="separate"/>
    </w:r>
    <w:r w:rsidR="007203AF">
      <w:rPr>
        <w:rFonts w:ascii="Arial" w:hAnsi="Arial" w:cs="Arial"/>
        <w:noProof/>
        <w:snapToGrid w:val="0"/>
        <w:sz w:val="18"/>
      </w:rPr>
      <w:t>4</w:t>
    </w:r>
    <w:r>
      <w:rPr>
        <w:rFonts w:ascii="Arial" w:hAnsi="Arial" w:cs="Arial"/>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D532" w14:textId="77777777" w:rsidR="006677FE" w:rsidRDefault="006677FE">
      <w:r>
        <w:separator/>
      </w:r>
    </w:p>
  </w:footnote>
  <w:footnote w:type="continuationSeparator" w:id="0">
    <w:p w14:paraId="590E4F2D" w14:textId="77777777" w:rsidR="006677FE" w:rsidRDefault="00667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F6209B4"/>
    <w:lvl w:ilvl="0">
      <w:numFmt w:val="decimal"/>
      <w:lvlText w:val="*"/>
      <w:lvlJc w:val="left"/>
    </w:lvl>
  </w:abstractNum>
  <w:abstractNum w:abstractNumId="1" w15:restartNumberingAfterBreak="0">
    <w:nsid w:val="03451843"/>
    <w:multiLevelType w:val="hybridMultilevel"/>
    <w:tmpl w:val="F312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80647"/>
    <w:multiLevelType w:val="hybridMultilevel"/>
    <w:tmpl w:val="2744C88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41E62"/>
    <w:multiLevelType w:val="hybridMultilevel"/>
    <w:tmpl w:val="A4C6DAF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21D84"/>
    <w:multiLevelType w:val="hybridMultilevel"/>
    <w:tmpl w:val="19E23722"/>
    <w:lvl w:ilvl="0" w:tplc="7FB0E49E">
      <w:start w:val="1"/>
      <w:numFmt w:val="decimal"/>
      <w:lvlText w:val="%1."/>
      <w:lvlJc w:val="left"/>
      <w:pPr>
        <w:tabs>
          <w:tab w:val="num" w:pos="720"/>
        </w:tabs>
        <w:ind w:left="720" w:hanging="360"/>
      </w:pPr>
    </w:lvl>
    <w:lvl w:ilvl="1" w:tplc="2C564F78" w:tentative="1">
      <w:start w:val="1"/>
      <w:numFmt w:val="decimal"/>
      <w:lvlText w:val="%2."/>
      <w:lvlJc w:val="left"/>
      <w:pPr>
        <w:tabs>
          <w:tab w:val="num" w:pos="1440"/>
        </w:tabs>
        <w:ind w:left="1440" w:hanging="360"/>
      </w:pPr>
    </w:lvl>
    <w:lvl w:ilvl="2" w:tplc="0E8EA818" w:tentative="1">
      <w:start w:val="1"/>
      <w:numFmt w:val="decimal"/>
      <w:lvlText w:val="%3."/>
      <w:lvlJc w:val="left"/>
      <w:pPr>
        <w:tabs>
          <w:tab w:val="num" w:pos="2160"/>
        </w:tabs>
        <w:ind w:left="2160" w:hanging="360"/>
      </w:pPr>
    </w:lvl>
    <w:lvl w:ilvl="3" w:tplc="1B8C27A0" w:tentative="1">
      <w:start w:val="1"/>
      <w:numFmt w:val="decimal"/>
      <w:lvlText w:val="%4."/>
      <w:lvlJc w:val="left"/>
      <w:pPr>
        <w:tabs>
          <w:tab w:val="num" w:pos="2880"/>
        </w:tabs>
        <w:ind w:left="2880" w:hanging="360"/>
      </w:pPr>
    </w:lvl>
    <w:lvl w:ilvl="4" w:tplc="82B61D82" w:tentative="1">
      <w:start w:val="1"/>
      <w:numFmt w:val="decimal"/>
      <w:lvlText w:val="%5."/>
      <w:lvlJc w:val="left"/>
      <w:pPr>
        <w:tabs>
          <w:tab w:val="num" w:pos="3600"/>
        </w:tabs>
        <w:ind w:left="3600" w:hanging="360"/>
      </w:pPr>
    </w:lvl>
    <w:lvl w:ilvl="5" w:tplc="4C46A200" w:tentative="1">
      <w:start w:val="1"/>
      <w:numFmt w:val="decimal"/>
      <w:lvlText w:val="%6."/>
      <w:lvlJc w:val="left"/>
      <w:pPr>
        <w:tabs>
          <w:tab w:val="num" w:pos="4320"/>
        </w:tabs>
        <w:ind w:left="4320" w:hanging="360"/>
      </w:pPr>
    </w:lvl>
    <w:lvl w:ilvl="6" w:tplc="5E741DA6" w:tentative="1">
      <w:start w:val="1"/>
      <w:numFmt w:val="decimal"/>
      <w:lvlText w:val="%7."/>
      <w:lvlJc w:val="left"/>
      <w:pPr>
        <w:tabs>
          <w:tab w:val="num" w:pos="5040"/>
        </w:tabs>
        <w:ind w:left="5040" w:hanging="360"/>
      </w:pPr>
    </w:lvl>
    <w:lvl w:ilvl="7" w:tplc="F29AB196" w:tentative="1">
      <w:start w:val="1"/>
      <w:numFmt w:val="decimal"/>
      <w:lvlText w:val="%8."/>
      <w:lvlJc w:val="left"/>
      <w:pPr>
        <w:tabs>
          <w:tab w:val="num" w:pos="5760"/>
        </w:tabs>
        <w:ind w:left="5760" w:hanging="360"/>
      </w:pPr>
    </w:lvl>
    <w:lvl w:ilvl="8" w:tplc="4D58C2D2" w:tentative="1">
      <w:start w:val="1"/>
      <w:numFmt w:val="decimal"/>
      <w:lvlText w:val="%9."/>
      <w:lvlJc w:val="left"/>
      <w:pPr>
        <w:tabs>
          <w:tab w:val="num" w:pos="6480"/>
        </w:tabs>
        <w:ind w:left="6480" w:hanging="360"/>
      </w:pPr>
    </w:lvl>
  </w:abstractNum>
  <w:abstractNum w:abstractNumId="5" w15:restartNumberingAfterBreak="0">
    <w:nsid w:val="26013DFC"/>
    <w:multiLevelType w:val="hybridMultilevel"/>
    <w:tmpl w:val="51DE4B3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BA6D11"/>
    <w:multiLevelType w:val="hybridMultilevel"/>
    <w:tmpl w:val="0C4AEFC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461821"/>
    <w:multiLevelType w:val="hybridMultilevel"/>
    <w:tmpl w:val="B916382E"/>
    <w:lvl w:ilvl="0" w:tplc="A44EB444">
      <w:start w:val="1"/>
      <w:numFmt w:val="decimal"/>
      <w:lvlText w:val="%1."/>
      <w:lvlJc w:val="left"/>
      <w:pPr>
        <w:tabs>
          <w:tab w:val="num" w:pos="720"/>
        </w:tabs>
        <w:ind w:left="720" w:hanging="360"/>
      </w:pPr>
    </w:lvl>
    <w:lvl w:ilvl="1" w:tplc="219E0460" w:tentative="1">
      <w:start w:val="1"/>
      <w:numFmt w:val="decimal"/>
      <w:lvlText w:val="%2."/>
      <w:lvlJc w:val="left"/>
      <w:pPr>
        <w:tabs>
          <w:tab w:val="num" w:pos="1440"/>
        </w:tabs>
        <w:ind w:left="1440" w:hanging="360"/>
      </w:pPr>
    </w:lvl>
    <w:lvl w:ilvl="2" w:tplc="23ACE9CC" w:tentative="1">
      <w:start w:val="1"/>
      <w:numFmt w:val="decimal"/>
      <w:lvlText w:val="%3."/>
      <w:lvlJc w:val="left"/>
      <w:pPr>
        <w:tabs>
          <w:tab w:val="num" w:pos="2160"/>
        </w:tabs>
        <w:ind w:left="2160" w:hanging="360"/>
      </w:pPr>
    </w:lvl>
    <w:lvl w:ilvl="3" w:tplc="FD30E2DA" w:tentative="1">
      <w:start w:val="1"/>
      <w:numFmt w:val="decimal"/>
      <w:lvlText w:val="%4."/>
      <w:lvlJc w:val="left"/>
      <w:pPr>
        <w:tabs>
          <w:tab w:val="num" w:pos="2880"/>
        </w:tabs>
        <w:ind w:left="2880" w:hanging="360"/>
      </w:pPr>
    </w:lvl>
    <w:lvl w:ilvl="4" w:tplc="8796099C" w:tentative="1">
      <w:start w:val="1"/>
      <w:numFmt w:val="decimal"/>
      <w:lvlText w:val="%5."/>
      <w:lvlJc w:val="left"/>
      <w:pPr>
        <w:tabs>
          <w:tab w:val="num" w:pos="3600"/>
        </w:tabs>
        <w:ind w:left="3600" w:hanging="360"/>
      </w:pPr>
    </w:lvl>
    <w:lvl w:ilvl="5" w:tplc="0E6CAFD2" w:tentative="1">
      <w:start w:val="1"/>
      <w:numFmt w:val="decimal"/>
      <w:lvlText w:val="%6."/>
      <w:lvlJc w:val="left"/>
      <w:pPr>
        <w:tabs>
          <w:tab w:val="num" w:pos="4320"/>
        </w:tabs>
        <w:ind w:left="4320" w:hanging="360"/>
      </w:pPr>
    </w:lvl>
    <w:lvl w:ilvl="6" w:tplc="AF0C14C4" w:tentative="1">
      <w:start w:val="1"/>
      <w:numFmt w:val="decimal"/>
      <w:lvlText w:val="%7."/>
      <w:lvlJc w:val="left"/>
      <w:pPr>
        <w:tabs>
          <w:tab w:val="num" w:pos="5040"/>
        </w:tabs>
        <w:ind w:left="5040" w:hanging="360"/>
      </w:pPr>
    </w:lvl>
    <w:lvl w:ilvl="7" w:tplc="2A26394A" w:tentative="1">
      <w:start w:val="1"/>
      <w:numFmt w:val="decimal"/>
      <w:lvlText w:val="%8."/>
      <w:lvlJc w:val="left"/>
      <w:pPr>
        <w:tabs>
          <w:tab w:val="num" w:pos="5760"/>
        </w:tabs>
        <w:ind w:left="5760" w:hanging="360"/>
      </w:pPr>
    </w:lvl>
    <w:lvl w:ilvl="8" w:tplc="3EC21C22" w:tentative="1">
      <w:start w:val="1"/>
      <w:numFmt w:val="decimal"/>
      <w:lvlText w:val="%9."/>
      <w:lvlJc w:val="left"/>
      <w:pPr>
        <w:tabs>
          <w:tab w:val="num" w:pos="6480"/>
        </w:tabs>
        <w:ind w:left="6480" w:hanging="360"/>
      </w:pPr>
    </w:lvl>
  </w:abstractNum>
  <w:abstractNum w:abstractNumId="8" w15:restartNumberingAfterBreak="0">
    <w:nsid w:val="38927024"/>
    <w:multiLevelType w:val="hybridMultilevel"/>
    <w:tmpl w:val="E626DDB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2B0860"/>
    <w:multiLevelType w:val="hybridMultilevel"/>
    <w:tmpl w:val="F5ECF1F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3A5FEF"/>
    <w:multiLevelType w:val="hybridMultilevel"/>
    <w:tmpl w:val="365025C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931574"/>
    <w:multiLevelType w:val="hybridMultilevel"/>
    <w:tmpl w:val="8EB665C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D44499"/>
    <w:multiLevelType w:val="hybridMultilevel"/>
    <w:tmpl w:val="B01831F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460662"/>
    <w:multiLevelType w:val="hybridMultilevel"/>
    <w:tmpl w:val="04CE8BB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BF1A95"/>
    <w:multiLevelType w:val="hybridMultilevel"/>
    <w:tmpl w:val="E9760A8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8F51AC"/>
    <w:multiLevelType w:val="hybridMultilevel"/>
    <w:tmpl w:val="EB5831D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036E14"/>
    <w:multiLevelType w:val="singleLevel"/>
    <w:tmpl w:val="64CAF7F2"/>
    <w:lvl w:ilvl="0">
      <w:start w:val="4"/>
      <w:numFmt w:val="decimal"/>
      <w:lvlText w:val="3.%1. "/>
      <w:legacy w:legacy="1" w:legacySpace="0" w:legacyIndent="283"/>
      <w:lvlJc w:val="left"/>
      <w:pPr>
        <w:ind w:left="283" w:hanging="283"/>
      </w:pPr>
      <w:rPr>
        <w:rFonts w:ascii="Univers" w:hAnsi="Univers" w:hint="default"/>
        <w:b/>
        <w:i w:val="0"/>
        <w:sz w:val="20"/>
        <w:u w:val="single"/>
      </w:rPr>
    </w:lvl>
  </w:abstractNum>
  <w:abstractNum w:abstractNumId="17" w15:restartNumberingAfterBreak="0">
    <w:nsid w:val="6938506B"/>
    <w:multiLevelType w:val="hybridMultilevel"/>
    <w:tmpl w:val="A57AA9A8"/>
    <w:lvl w:ilvl="0" w:tplc="18BE8BFA">
      <w:start w:val="1"/>
      <w:numFmt w:val="decimal"/>
      <w:lvlText w:val="%1."/>
      <w:lvlJc w:val="left"/>
      <w:pPr>
        <w:tabs>
          <w:tab w:val="num" w:pos="720"/>
        </w:tabs>
        <w:ind w:left="720" w:hanging="360"/>
      </w:pPr>
    </w:lvl>
    <w:lvl w:ilvl="1" w:tplc="6C4C072C" w:tentative="1">
      <w:start w:val="1"/>
      <w:numFmt w:val="decimal"/>
      <w:lvlText w:val="%2."/>
      <w:lvlJc w:val="left"/>
      <w:pPr>
        <w:tabs>
          <w:tab w:val="num" w:pos="1440"/>
        </w:tabs>
        <w:ind w:left="1440" w:hanging="360"/>
      </w:pPr>
    </w:lvl>
    <w:lvl w:ilvl="2" w:tplc="9FF2AF80" w:tentative="1">
      <w:start w:val="1"/>
      <w:numFmt w:val="decimal"/>
      <w:lvlText w:val="%3."/>
      <w:lvlJc w:val="left"/>
      <w:pPr>
        <w:tabs>
          <w:tab w:val="num" w:pos="2160"/>
        </w:tabs>
        <w:ind w:left="2160" w:hanging="360"/>
      </w:pPr>
    </w:lvl>
    <w:lvl w:ilvl="3" w:tplc="7506C7EE" w:tentative="1">
      <w:start w:val="1"/>
      <w:numFmt w:val="decimal"/>
      <w:lvlText w:val="%4."/>
      <w:lvlJc w:val="left"/>
      <w:pPr>
        <w:tabs>
          <w:tab w:val="num" w:pos="2880"/>
        </w:tabs>
        <w:ind w:left="2880" w:hanging="360"/>
      </w:pPr>
    </w:lvl>
    <w:lvl w:ilvl="4" w:tplc="AA1C683C" w:tentative="1">
      <w:start w:val="1"/>
      <w:numFmt w:val="decimal"/>
      <w:lvlText w:val="%5."/>
      <w:lvlJc w:val="left"/>
      <w:pPr>
        <w:tabs>
          <w:tab w:val="num" w:pos="3600"/>
        </w:tabs>
        <w:ind w:left="3600" w:hanging="360"/>
      </w:pPr>
    </w:lvl>
    <w:lvl w:ilvl="5" w:tplc="1C429404" w:tentative="1">
      <w:start w:val="1"/>
      <w:numFmt w:val="decimal"/>
      <w:lvlText w:val="%6."/>
      <w:lvlJc w:val="left"/>
      <w:pPr>
        <w:tabs>
          <w:tab w:val="num" w:pos="4320"/>
        </w:tabs>
        <w:ind w:left="4320" w:hanging="360"/>
      </w:pPr>
    </w:lvl>
    <w:lvl w:ilvl="6" w:tplc="FFDE88EA" w:tentative="1">
      <w:start w:val="1"/>
      <w:numFmt w:val="decimal"/>
      <w:lvlText w:val="%7."/>
      <w:lvlJc w:val="left"/>
      <w:pPr>
        <w:tabs>
          <w:tab w:val="num" w:pos="5040"/>
        </w:tabs>
        <w:ind w:left="5040" w:hanging="360"/>
      </w:pPr>
    </w:lvl>
    <w:lvl w:ilvl="7" w:tplc="18D4C6D8" w:tentative="1">
      <w:start w:val="1"/>
      <w:numFmt w:val="decimal"/>
      <w:lvlText w:val="%8."/>
      <w:lvlJc w:val="left"/>
      <w:pPr>
        <w:tabs>
          <w:tab w:val="num" w:pos="5760"/>
        </w:tabs>
        <w:ind w:left="5760" w:hanging="360"/>
      </w:pPr>
    </w:lvl>
    <w:lvl w:ilvl="8" w:tplc="CF50CF82" w:tentative="1">
      <w:start w:val="1"/>
      <w:numFmt w:val="decimal"/>
      <w:lvlText w:val="%9."/>
      <w:lvlJc w:val="left"/>
      <w:pPr>
        <w:tabs>
          <w:tab w:val="num" w:pos="6480"/>
        </w:tabs>
        <w:ind w:left="6480" w:hanging="360"/>
      </w:pPr>
    </w:lvl>
  </w:abstractNum>
  <w:abstractNum w:abstractNumId="18" w15:restartNumberingAfterBreak="0">
    <w:nsid w:val="7ACC353C"/>
    <w:multiLevelType w:val="hybridMultilevel"/>
    <w:tmpl w:val="042EA99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rPr>
      </w:lvl>
    </w:lvlOverride>
  </w:num>
  <w:num w:numId="2">
    <w:abstractNumId w:val="16"/>
  </w:num>
  <w:num w:numId="3">
    <w:abstractNumId w:val="12"/>
  </w:num>
  <w:num w:numId="4">
    <w:abstractNumId w:val="18"/>
  </w:num>
  <w:num w:numId="5">
    <w:abstractNumId w:val="9"/>
  </w:num>
  <w:num w:numId="6">
    <w:abstractNumId w:val="17"/>
  </w:num>
  <w:num w:numId="7">
    <w:abstractNumId w:val="7"/>
  </w:num>
  <w:num w:numId="8">
    <w:abstractNumId w:val="3"/>
  </w:num>
  <w:num w:numId="9">
    <w:abstractNumId w:val="15"/>
  </w:num>
  <w:num w:numId="10">
    <w:abstractNumId w:val="11"/>
  </w:num>
  <w:num w:numId="11">
    <w:abstractNumId w:val="4"/>
  </w:num>
  <w:num w:numId="12">
    <w:abstractNumId w:val="10"/>
  </w:num>
  <w:num w:numId="13">
    <w:abstractNumId w:val="8"/>
  </w:num>
  <w:num w:numId="14">
    <w:abstractNumId w:val="2"/>
  </w:num>
  <w:num w:numId="15">
    <w:abstractNumId w:val="6"/>
  </w:num>
  <w:num w:numId="16">
    <w:abstractNumId w:val="5"/>
  </w:num>
  <w:num w:numId="17">
    <w:abstractNumId w:val="13"/>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594"/>
    <w:rsid w:val="000862D8"/>
    <w:rsid w:val="0010191B"/>
    <w:rsid w:val="0013324F"/>
    <w:rsid w:val="002066E7"/>
    <w:rsid w:val="0048269E"/>
    <w:rsid w:val="005313FB"/>
    <w:rsid w:val="00544848"/>
    <w:rsid w:val="0061395C"/>
    <w:rsid w:val="006677FE"/>
    <w:rsid w:val="006E372F"/>
    <w:rsid w:val="007203AF"/>
    <w:rsid w:val="0077141C"/>
    <w:rsid w:val="007B2D40"/>
    <w:rsid w:val="007C4AC2"/>
    <w:rsid w:val="008072DF"/>
    <w:rsid w:val="00980282"/>
    <w:rsid w:val="009B2DFF"/>
    <w:rsid w:val="009E666D"/>
    <w:rsid w:val="00A27F41"/>
    <w:rsid w:val="00A66594"/>
    <w:rsid w:val="00A74E68"/>
    <w:rsid w:val="00BB38EA"/>
    <w:rsid w:val="00C53CA7"/>
    <w:rsid w:val="00C86B19"/>
    <w:rsid w:val="00D446CE"/>
    <w:rsid w:val="00D813EE"/>
    <w:rsid w:val="00DB0EE4"/>
    <w:rsid w:val="00E83977"/>
    <w:rsid w:val="00E92E9A"/>
    <w:rsid w:val="00F00DE8"/>
    <w:rsid w:val="00F62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C1CA4"/>
  <w15:chartTrackingRefBased/>
  <w15:docId w15:val="{32E3E6DE-B825-4CB6-91EB-646089C3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Univers" w:hAnsi="Univers"/>
      <w:lang w:eastAsia="en-US"/>
    </w:rPr>
  </w:style>
  <w:style w:type="paragraph" w:styleId="Heading1">
    <w:name w:val="heading 1"/>
    <w:basedOn w:val="Normal"/>
    <w:next w:val="Normal"/>
    <w:qFormat/>
    <w:pPr>
      <w:keepNext/>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verflowPunct/>
      <w:autoSpaceDE/>
      <w:autoSpaceDN/>
      <w:adjustRightInd/>
      <w:jc w:val="both"/>
      <w:textAlignment w:val="auto"/>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33FF"/>
      <w:u w:val="single"/>
    </w:rPr>
  </w:style>
  <w:style w:type="character" w:styleId="HTMLCite">
    <w:name w:val="HTML Cite"/>
    <w:semiHidden/>
    <w:rPr>
      <w:i/>
      <w:iCs/>
    </w:rPr>
  </w:style>
  <w:style w:type="paragraph" w:styleId="ListParagraph">
    <w:name w:val="List Paragraph"/>
    <w:basedOn w:val="Normal"/>
    <w:uiPriority w:val="34"/>
    <w:qFormat/>
    <w:rsid w:val="00E92E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1211</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SHORT GUIDELINE ON MANAGEMENT OF KIDNAPPING AND HOSTAGE TAKING</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Shaun Bickley</cp:lastModifiedBy>
  <cp:revision>28</cp:revision>
  <cp:lastPrinted>2003-06-10T13:50:00Z</cp:lastPrinted>
  <dcterms:created xsi:type="dcterms:W3CDTF">2021-10-05T11:24:00Z</dcterms:created>
  <dcterms:modified xsi:type="dcterms:W3CDTF">2021-10-05T12:36:00Z</dcterms:modified>
</cp:coreProperties>
</file>