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4F5E6" w14:textId="5133FAD4" w:rsidR="005E7299" w:rsidRDefault="005E7299">
      <w:r>
        <w:rPr>
          <w:b/>
          <w:bCs/>
          <w:noProof/>
        </w:rPr>
        <w:drawing>
          <wp:anchor distT="0" distB="0" distL="114300" distR="114300" simplePos="0" relativeHeight="251658240" behindDoc="0" locked="0" layoutInCell="1" allowOverlap="1" wp14:anchorId="61FDEC48" wp14:editId="292923AB">
            <wp:simplePos x="0" y="0"/>
            <wp:positionH relativeFrom="column">
              <wp:posOffset>5270395</wp:posOffset>
            </wp:positionH>
            <wp:positionV relativeFrom="paragraph">
              <wp:posOffset>-173355</wp:posOffset>
            </wp:positionV>
            <wp:extent cx="600090" cy="772843"/>
            <wp:effectExtent l="0" t="0" r="0" b="1905"/>
            <wp:wrapNone/>
            <wp:docPr id="897659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659406" name="Picture 897659406"/>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0090" cy="772843"/>
                    </a:xfrm>
                    <a:prstGeom prst="rect">
                      <a:avLst/>
                    </a:prstGeom>
                  </pic:spPr>
                </pic:pic>
              </a:graphicData>
            </a:graphic>
            <wp14:sizeRelH relativeFrom="page">
              <wp14:pctWidth>0</wp14:pctWidth>
            </wp14:sizeRelH>
            <wp14:sizeRelV relativeFrom="page">
              <wp14:pctHeight>0</wp14:pctHeight>
            </wp14:sizeRelV>
          </wp:anchor>
        </w:drawing>
      </w:r>
    </w:p>
    <w:p w14:paraId="696AFE84" w14:textId="4BF71A5C" w:rsidR="005E7299" w:rsidRPr="003D1520" w:rsidRDefault="005E7299" w:rsidP="005E7299">
      <w:pPr>
        <w:jc w:val="center"/>
        <w:rPr>
          <w:rFonts w:ascii="Avenir Book" w:hAnsi="Avenir Book"/>
          <w:b/>
          <w:bCs/>
          <w:sz w:val="22"/>
          <w:szCs w:val="22"/>
        </w:rPr>
      </w:pPr>
      <w:r w:rsidRPr="003D1520">
        <w:rPr>
          <w:rFonts w:ascii="Avenir Book" w:hAnsi="Avenir Book"/>
          <w:b/>
          <w:bCs/>
          <w:sz w:val="22"/>
          <w:szCs w:val="22"/>
        </w:rPr>
        <w:t>GISF Steering Group application form</w:t>
      </w:r>
    </w:p>
    <w:p w14:paraId="15E2C0D9" w14:textId="77777777" w:rsidR="005E7299" w:rsidRPr="003D1520" w:rsidRDefault="005E7299">
      <w:pPr>
        <w:rPr>
          <w:rFonts w:ascii="Avenir Book" w:hAnsi="Avenir Book"/>
          <w:b/>
          <w:bCs/>
          <w:sz w:val="22"/>
          <w:szCs w:val="22"/>
        </w:rPr>
      </w:pPr>
    </w:p>
    <w:tbl>
      <w:tblPr>
        <w:tblStyle w:val="TableGrid"/>
        <w:tblW w:w="0" w:type="auto"/>
        <w:tblLook w:val="04A0" w:firstRow="1" w:lastRow="0" w:firstColumn="1" w:lastColumn="0" w:noHBand="0" w:noVBand="1"/>
      </w:tblPr>
      <w:tblGrid>
        <w:gridCol w:w="4248"/>
        <w:gridCol w:w="4768"/>
      </w:tblGrid>
      <w:tr w:rsidR="005E7299" w:rsidRPr="003D1520" w14:paraId="566B30DE" w14:textId="77777777" w:rsidTr="005E7299">
        <w:tc>
          <w:tcPr>
            <w:tcW w:w="4248" w:type="dxa"/>
          </w:tcPr>
          <w:p w14:paraId="4E4F2E25" w14:textId="77777777" w:rsidR="005E7299" w:rsidRPr="003D1520" w:rsidRDefault="005E7299">
            <w:pPr>
              <w:rPr>
                <w:rFonts w:ascii="Avenir Book" w:hAnsi="Avenir Book"/>
                <w:b/>
                <w:bCs/>
                <w:sz w:val="22"/>
                <w:szCs w:val="22"/>
              </w:rPr>
            </w:pPr>
            <w:r w:rsidRPr="003D1520">
              <w:rPr>
                <w:rFonts w:ascii="Avenir Book" w:hAnsi="Avenir Book"/>
                <w:b/>
                <w:bCs/>
                <w:sz w:val="22"/>
                <w:szCs w:val="22"/>
              </w:rPr>
              <w:t>Name</w:t>
            </w:r>
          </w:p>
          <w:p w14:paraId="483B2822" w14:textId="2E26BC38" w:rsidR="005E7299" w:rsidRPr="003D1520" w:rsidRDefault="005E7299">
            <w:pPr>
              <w:rPr>
                <w:rFonts w:ascii="Avenir Book" w:hAnsi="Avenir Book"/>
                <w:b/>
                <w:bCs/>
                <w:sz w:val="22"/>
                <w:szCs w:val="22"/>
              </w:rPr>
            </w:pPr>
          </w:p>
        </w:tc>
        <w:tc>
          <w:tcPr>
            <w:tcW w:w="4768" w:type="dxa"/>
          </w:tcPr>
          <w:p w14:paraId="207F8056" w14:textId="77777777" w:rsidR="005E7299" w:rsidRPr="003D1520" w:rsidRDefault="005E7299">
            <w:pPr>
              <w:rPr>
                <w:rFonts w:ascii="Avenir Book" w:hAnsi="Avenir Book"/>
                <w:b/>
                <w:bCs/>
                <w:sz w:val="22"/>
                <w:szCs w:val="22"/>
              </w:rPr>
            </w:pPr>
          </w:p>
        </w:tc>
      </w:tr>
      <w:tr w:rsidR="005E7299" w:rsidRPr="003D1520" w14:paraId="08B5C3F7" w14:textId="77777777" w:rsidTr="005E7299">
        <w:tc>
          <w:tcPr>
            <w:tcW w:w="4248" w:type="dxa"/>
          </w:tcPr>
          <w:p w14:paraId="6F8C2353" w14:textId="77777777" w:rsidR="005E7299" w:rsidRPr="003D1520" w:rsidRDefault="005E7299">
            <w:pPr>
              <w:rPr>
                <w:rFonts w:ascii="Avenir Book" w:hAnsi="Avenir Book"/>
                <w:b/>
                <w:bCs/>
                <w:sz w:val="22"/>
                <w:szCs w:val="22"/>
              </w:rPr>
            </w:pPr>
            <w:r w:rsidRPr="003D1520">
              <w:rPr>
                <w:rFonts w:ascii="Avenir Book" w:hAnsi="Avenir Book"/>
                <w:b/>
                <w:bCs/>
                <w:sz w:val="22"/>
                <w:szCs w:val="22"/>
              </w:rPr>
              <w:t>Organisation</w:t>
            </w:r>
          </w:p>
          <w:p w14:paraId="693E9561" w14:textId="53498F81" w:rsidR="005E7299" w:rsidRPr="003D1520" w:rsidRDefault="005E7299">
            <w:pPr>
              <w:rPr>
                <w:rFonts w:ascii="Avenir Book" w:hAnsi="Avenir Book"/>
                <w:b/>
                <w:bCs/>
                <w:sz w:val="22"/>
                <w:szCs w:val="22"/>
              </w:rPr>
            </w:pPr>
          </w:p>
        </w:tc>
        <w:tc>
          <w:tcPr>
            <w:tcW w:w="4768" w:type="dxa"/>
          </w:tcPr>
          <w:p w14:paraId="20F59730" w14:textId="77777777" w:rsidR="005E7299" w:rsidRPr="003D1520" w:rsidRDefault="005E7299">
            <w:pPr>
              <w:rPr>
                <w:rFonts w:ascii="Avenir Book" w:hAnsi="Avenir Book"/>
                <w:b/>
                <w:bCs/>
                <w:sz w:val="22"/>
                <w:szCs w:val="22"/>
              </w:rPr>
            </w:pPr>
          </w:p>
        </w:tc>
      </w:tr>
      <w:tr w:rsidR="005E7299" w:rsidRPr="003D1520" w14:paraId="579FB61E" w14:textId="77777777" w:rsidTr="005E7299">
        <w:tc>
          <w:tcPr>
            <w:tcW w:w="4248" w:type="dxa"/>
          </w:tcPr>
          <w:p w14:paraId="60722FD7" w14:textId="77777777" w:rsidR="005E7299" w:rsidRPr="003D1520" w:rsidRDefault="005E7299">
            <w:pPr>
              <w:rPr>
                <w:rFonts w:ascii="Avenir Book" w:hAnsi="Avenir Book"/>
                <w:b/>
                <w:bCs/>
                <w:sz w:val="22"/>
                <w:szCs w:val="22"/>
              </w:rPr>
            </w:pPr>
            <w:r w:rsidRPr="003D1520">
              <w:rPr>
                <w:rFonts w:ascii="Avenir Book" w:hAnsi="Avenir Book"/>
                <w:b/>
                <w:bCs/>
                <w:sz w:val="22"/>
                <w:szCs w:val="22"/>
              </w:rPr>
              <w:t>Position / Job title</w:t>
            </w:r>
          </w:p>
          <w:p w14:paraId="402B7EB2" w14:textId="0AF7105E" w:rsidR="005E7299" w:rsidRPr="003D1520" w:rsidRDefault="005E7299">
            <w:pPr>
              <w:rPr>
                <w:rFonts w:ascii="Avenir Book" w:hAnsi="Avenir Book"/>
                <w:b/>
                <w:bCs/>
                <w:sz w:val="22"/>
                <w:szCs w:val="22"/>
              </w:rPr>
            </w:pPr>
          </w:p>
        </w:tc>
        <w:tc>
          <w:tcPr>
            <w:tcW w:w="4768" w:type="dxa"/>
          </w:tcPr>
          <w:p w14:paraId="5FA853B2" w14:textId="77777777" w:rsidR="005E7299" w:rsidRPr="003D1520" w:rsidRDefault="005E7299">
            <w:pPr>
              <w:rPr>
                <w:rFonts w:ascii="Avenir Book" w:hAnsi="Avenir Book"/>
                <w:b/>
                <w:bCs/>
                <w:sz w:val="22"/>
                <w:szCs w:val="22"/>
              </w:rPr>
            </w:pPr>
          </w:p>
        </w:tc>
      </w:tr>
      <w:tr w:rsidR="005E7299" w:rsidRPr="003D1520" w14:paraId="54736E70" w14:textId="77777777" w:rsidTr="00AB4D77">
        <w:tc>
          <w:tcPr>
            <w:tcW w:w="9016" w:type="dxa"/>
            <w:gridSpan w:val="2"/>
          </w:tcPr>
          <w:p w14:paraId="65432808" w14:textId="77777777" w:rsidR="005E7299" w:rsidRPr="003D1520" w:rsidRDefault="005E7299" w:rsidP="005E7299">
            <w:pPr>
              <w:rPr>
                <w:rFonts w:ascii="Avenir Book" w:hAnsi="Avenir Book"/>
                <w:b/>
                <w:bCs/>
                <w:sz w:val="22"/>
                <w:szCs w:val="22"/>
              </w:rPr>
            </w:pPr>
            <w:r w:rsidRPr="003D1520">
              <w:rPr>
                <w:rFonts w:ascii="Avenir Book" w:hAnsi="Avenir Book"/>
                <w:b/>
                <w:bCs/>
                <w:sz w:val="22"/>
                <w:szCs w:val="22"/>
              </w:rPr>
              <w:t>Statement (to be shared with GISF membership)</w:t>
            </w:r>
          </w:p>
          <w:p w14:paraId="072C9597" w14:textId="26A5B0A4" w:rsidR="005E7299" w:rsidRPr="003D1520" w:rsidRDefault="005E7299">
            <w:pPr>
              <w:rPr>
                <w:rFonts w:ascii="Avenir Book" w:hAnsi="Avenir Book"/>
                <w:i/>
                <w:iCs/>
                <w:sz w:val="22"/>
                <w:szCs w:val="22"/>
              </w:rPr>
            </w:pPr>
            <w:r w:rsidRPr="003D1520">
              <w:rPr>
                <w:rFonts w:ascii="Avenir Book" w:hAnsi="Avenir Book"/>
                <w:i/>
                <w:iCs/>
                <w:sz w:val="22"/>
                <w:szCs w:val="22"/>
              </w:rPr>
              <w:t xml:space="preserve">Please provide a maximum 200-word statement on what you will bring to the </w:t>
            </w:r>
            <w:r w:rsidR="00CE7D22" w:rsidRPr="003D1520">
              <w:rPr>
                <w:rFonts w:ascii="Avenir Book" w:hAnsi="Avenir Book"/>
                <w:i/>
                <w:iCs/>
                <w:sz w:val="22"/>
                <w:szCs w:val="22"/>
              </w:rPr>
              <w:t>Steering Group</w:t>
            </w:r>
            <w:r w:rsidRPr="003D1520">
              <w:rPr>
                <w:rFonts w:ascii="Avenir Book" w:hAnsi="Avenir Book"/>
                <w:i/>
                <w:iCs/>
                <w:sz w:val="22"/>
                <w:szCs w:val="22"/>
              </w:rPr>
              <w:t xml:space="preserve"> in terms of experience and perspectives, and what you hope to achieve. </w:t>
            </w:r>
          </w:p>
        </w:tc>
      </w:tr>
      <w:tr w:rsidR="005E7299" w:rsidRPr="003D1520" w14:paraId="31BB1BAF" w14:textId="77777777" w:rsidTr="006B195C">
        <w:tc>
          <w:tcPr>
            <w:tcW w:w="9016" w:type="dxa"/>
            <w:gridSpan w:val="2"/>
          </w:tcPr>
          <w:p w14:paraId="13BCD62C" w14:textId="77777777" w:rsidR="005E7299" w:rsidRPr="003D1520" w:rsidRDefault="005E7299">
            <w:pPr>
              <w:rPr>
                <w:rFonts w:ascii="Avenir Book" w:hAnsi="Avenir Book"/>
                <w:b/>
                <w:bCs/>
                <w:sz w:val="22"/>
                <w:szCs w:val="22"/>
              </w:rPr>
            </w:pPr>
          </w:p>
          <w:p w14:paraId="1D5D1E91" w14:textId="77777777" w:rsidR="009509E5" w:rsidRPr="003D1520" w:rsidRDefault="009509E5">
            <w:pPr>
              <w:rPr>
                <w:rFonts w:ascii="Avenir Book" w:hAnsi="Avenir Book"/>
                <w:b/>
                <w:bCs/>
                <w:sz w:val="22"/>
                <w:szCs w:val="22"/>
              </w:rPr>
            </w:pPr>
          </w:p>
          <w:p w14:paraId="60991024" w14:textId="77777777" w:rsidR="005E7299" w:rsidRPr="003D1520" w:rsidRDefault="005E7299">
            <w:pPr>
              <w:rPr>
                <w:rFonts w:ascii="Avenir Book" w:hAnsi="Avenir Book"/>
                <w:b/>
                <w:bCs/>
                <w:sz w:val="22"/>
                <w:szCs w:val="22"/>
              </w:rPr>
            </w:pPr>
          </w:p>
          <w:p w14:paraId="7396EA46" w14:textId="77777777" w:rsidR="005E7299" w:rsidRPr="003D1520" w:rsidRDefault="005E7299">
            <w:pPr>
              <w:rPr>
                <w:rFonts w:ascii="Avenir Book" w:hAnsi="Avenir Book"/>
                <w:b/>
                <w:bCs/>
                <w:sz w:val="22"/>
                <w:szCs w:val="22"/>
              </w:rPr>
            </w:pPr>
          </w:p>
          <w:p w14:paraId="326CB0BC" w14:textId="77777777" w:rsidR="005E7299" w:rsidRPr="003D1520" w:rsidRDefault="005E7299">
            <w:pPr>
              <w:rPr>
                <w:rFonts w:ascii="Avenir Book" w:hAnsi="Avenir Book"/>
                <w:b/>
                <w:bCs/>
                <w:sz w:val="22"/>
                <w:szCs w:val="22"/>
              </w:rPr>
            </w:pPr>
          </w:p>
          <w:p w14:paraId="35FDE48F" w14:textId="77777777" w:rsidR="005E7299" w:rsidRPr="003D1520" w:rsidRDefault="005E7299">
            <w:pPr>
              <w:rPr>
                <w:rFonts w:ascii="Avenir Book" w:hAnsi="Avenir Book"/>
                <w:b/>
                <w:bCs/>
                <w:sz w:val="22"/>
                <w:szCs w:val="22"/>
              </w:rPr>
            </w:pPr>
          </w:p>
          <w:p w14:paraId="74385FAB" w14:textId="77777777" w:rsidR="005E7299" w:rsidRPr="003D1520" w:rsidRDefault="005E7299">
            <w:pPr>
              <w:rPr>
                <w:rFonts w:ascii="Avenir Book" w:hAnsi="Avenir Book"/>
                <w:b/>
                <w:bCs/>
                <w:sz w:val="22"/>
                <w:szCs w:val="22"/>
              </w:rPr>
            </w:pPr>
          </w:p>
        </w:tc>
      </w:tr>
      <w:tr w:rsidR="005E7299" w:rsidRPr="003D1520" w14:paraId="21B5396F" w14:textId="77777777" w:rsidTr="00A17B13">
        <w:tc>
          <w:tcPr>
            <w:tcW w:w="9016" w:type="dxa"/>
            <w:gridSpan w:val="2"/>
          </w:tcPr>
          <w:p w14:paraId="64C29174" w14:textId="77777777" w:rsidR="005E7299" w:rsidRPr="003D1520" w:rsidRDefault="005E7299" w:rsidP="005E7299">
            <w:pPr>
              <w:rPr>
                <w:rFonts w:ascii="Avenir Book" w:hAnsi="Avenir Book"/>
                <w:b/>
                <w:bCs/>
                <w:sz w:val="22"/>
                <w:szCs w:val="22"/>
              </w:rPr>
            </w:pPr>
            <w:r w:rsidRPr="003D1520">
              <w:rPr>
                <w:rFonts w:ascii="Avenir Book" w:hAnsi="Avenir Book"/>
                <w:b/>
                <w:bCs/>
                <w:sz w:val="22"/>
                <w:szCs w:val="22"/>
              </w:rPr>
              <w:t>Previous engagement with GISF (not shared with the GISF membership)</w:t>
            </w:r>
          </w:p>
          <w:p w14:paraId="14B93F11" w14:textId="3871F920" w:rsidR="005E7299" w:rsidRPr="003D1520" w:rsidRDefault="005E7299" w:rsidP="005E7299">
            <w:pPr>
              <w:rPr>
                <w:rFonts w:ascii="Avenir Book" w:hAnsi="Avenir Book"/>
                <w:b/>
                <w:bCs/>
                <w:sz w:val="22"/>
                <w:szCs w:val="22"/>
              </w:rPr>
            </w:pPr>
            <w:r w:rsidRPr="003D1520">
              <w:rPr>
                <w:rFonts w:ascii="Avenir Book" w:hAnsi="Avenir Book"/>
                <w:i/>
                <w:iCs/>
                <w:sz w:val="22"/>
                <w:szCs w:val="22"/>
              </w:rPr>
              <w:t xml:space="preserve">We require that representatives on the Steering Group have a good understanding of GISF, and so </w:t>
            </w:r>
            <w:r w:rsidR="00CE7D22" w:rsidRPr="003D1520">
              <w:rPr>
                <w:rFonts w:ascii="Avenir Book" w:hAnsi="Avenir Book"/>
                <w:i/>
                <w:iCs/>
                <w:sz w:val="22"/>
                <w:szCs w:val="22"/>
              </w:rPr>
              <w:t>you will need to demonstrate</w:t>
            </w:r>
            <w:r w:rsidRPr="003D1520">
              <w:rPr>
                <w:rFonts w:ascii="Avenir Book" w:hAnsi="Avenir Book"/>
                <w:i/>
                <w:iCs/>
                <w:sz w:val="22"/>
                <w:szCs w:val="22"/>
              </w:rPr>
              <w:t xml:space="preserve"> how you have previously been involved. This can be by contributing to research and publications, joining roundtables during a crisis, attending Forums or other events, being active on</w:t>
            </w:r>
            <w:r w:rsidR="003D1520" w:rsidRPr="003D1520">
              <w:rPr>
                <w:rFonts w:ascii="Avenir Book" w:hAnsi="Avenir Book"/>
                <w:i/>
                <w:iCs/>
                <w:sz w:val="22"/>
                <w:szCs w:val="22"/>
              </w:rPr>
              <w:t xml:space="preserve"> the GISF Exchange</w:t>
            </w:r>
            <w:r w:rsidRPr="003D1520">
              <w:rPr>
                <w:rFonts w:ascii="Avenir Book" w:hAnsi="Avenir Book"/>
                <w:i/>
                <w:iCs/>
                <w:sz w:val="22"/>
                <w:szCs w:val="22"/>
              </w:rPr>
              <w:t xml:space="preserve">, or any range of activities. A few </w:t>
            </w:r>
            <w:r w:rsidR="00CE7D22" w:rsidRPr="003D1520">
              <w:rPr>
                <w:rFonts w:ascii="Avenir Book" w:hAnsi="Avenir Book"/>
                <w:i/>
                <w:iCs/>
                <w:sz w:val="22"/>
                <w:szCs w:val="22"/>
              </w:rPr>
              <w:t>bullet</w:t>
            </w:r>
            <w:r w:rsidRPr="003D1520">
              <w:rPr>
                <w:rFonts w:ascii="Avenir Book" w:hAnsi="Avenir Book"/>
                <w:i/>
                <w:iCs/>
                <w:sz w:val="22"/>
                <w:szCs w:val="22"/>
              </w:rPr>
              <w:t xml:space="preserve"> points are sufficient.</w:t>
            </w:r>
          </w:p>
        </w:tc>
      </w:tr>
      <w:tr w:rsidR="005E7299" w:rsidRPr="003D1520" w14:paraId="500D9E81" w14:textId="77777777" w:rsidTr="00CF3D9D">
        <w:tc>
          <w:tcPr>
            <w:tcW w:w="9016" w:type="dxa"/>
            <w:gridSpan w:val="2"/>
          </w:tcPr>
          <w:p w14:paraId="06773514" w14:textId="77777777" w:rsidR="005E7299" w:rsidRPr="003D1520" w:rsidRDefault="005E7299">
            <w:pPr>
              <w:rPr>
                <w:rFonts w:ascii="Avenir Book" w:hAnsi="Avenir Book"/>
                <w:b/>
                <w:bCs/>
                <w:sz w:val="22"/>
                <w:szCs w:val="22"/>
              </w:rPr>
            </w:pPr>
          </w:p>
          <w:p w14:paraId="650291B1" w14:textId="77777777" w:rsidR="005E7299" w:rsidRPr="003D1520" w:rsidRDefault="005E7299">
            <w:pPr>
              <w:rPr>
                <w:rFonts w:ascii="Avenir Book" w:hAnsi="Avenir Book"/>
                <w:b/>
                <w:bCs/>
                <w:sz w:val="22"/>
                <w:szCs w:val="22"/>
              </w:rPr>
            </w:pPr>
          </w:p>
          <w:p w14:paraId="395F6E50" w14:textId="77777777" w:rsidR="005E7299" w:rsidRPr="003D1520" w:rsidRDefault="005E7299">
            <w:pPr>
              <w:rPr>
                <w:rFonts w:ascii="Avenir Book" w:hAnsi="Avenir Book"/>
                <w:b/>
                <w:bCs/>
                <w:sz w:val="22"/>
                <w:szCs w:val="22"/>
              </w:rPr>
            </w:pPr>
          </w:p>
          <w:p w14:paraId="330023E7" w14:textId="77777777" w:rsidR="005E7299" w:rsidRPr="003D1520" w:rsidRDefault="005E7299">
            <w:pPr>
              <w:rPr>
                <w:rFonts w:ascii="Avenir Book" w:hAnsi="Avenir Book"/>
                <w:b/>
                <w:bCs/>
                <w:sz w:val="22"/>
                <w:szCs w:val="22"/>
              </w:rPr>
            </w:pPr>
          </w:p>
          <w:p w14:paraId="4A12CDFE" w14:textId="77777777" w:rsidR="005E7299" w:rsidRPr="003D1520" w:rsidRDefault="005E7299">
            <w:pPr>
              <w:rPr>
                <w:rFonts w:ascii="Avenir Book" w:hAnsi="Avenir Book"/>
                <w:b/>
                <w:bCs/>
                <w:sz w:val="22"/>
                <w:szCs w:val="22"/>
              </w:rPr>
            </w:pPr>
          </w:p>
          <w:p w14:paraId="18D8CBC2" w14:textId="77777777" w:rsidR="005E7299" w:rsidRPr="003D1520" w:rsidRDefault="005E7299">
            <w:pPr>
              <w:rPr>
                <w:rFonts w:ascii="Avenir Book" w:hAnsi="Avenir Book"/>
                <w:b/>
                <w:bCs/>
                <w:sz w:val="22"/>
                <w:szCs w:val="22"/>
              </w:rPr>
            </w:pPr>
          </w:p>
        </w:tc>
      </w:tr>
      <w:tr w:rsidR="005E7299" w:rsidRPr="003D1520" w14:paraId="60124982" w14:textId="77777777" w:rsidTr="00296357">
        <w:tc>
          <w:tcPr>
            <w:tcW w:w="9016" w:type="dxa"/>
            <w:gridSpan w:val="2"/>
          </w:tcPr>
          <w:p w14:paraId="42837096" w14:textId="77777777" w:rsidR="005E7299" w:rsidRPr="003D1520" w:rsidRDefault="005E7299" w:rsidP="005E7299">
            <w:pPr>
              <w:rPr>
                <w:rFonts w:ascii="Avenir Book" w:hAnsi="Avenir Book"/>
                <w:b/>
                <w:bCs/>
                <w:sz w:val="22"/>
                <w:szCs w:val="22"/>
              </w:rPr>
            </w:pPr>
            <w:r w:rsidRPr="003D1520">
              <w:rPr>
                <w:rFonts w:ascii="Avenir Book" w:hAnsi="Avenir Book"/>
                <w:b/>
                <w:bCs/>
                <w:sz w:val="22"/>
                <w:szCs w:val="22"/>
              </w:rPr>
              <w:t xml:space="preserve">Nominations (not shared with the GISF membership) </w:t>
            </w:r>
          </w:p>
          <w:p w14:paraId="0571212C" w14:textId="3CA881F2" w:rsidR="005E7299" w:rsidRPr="003D1520" w:rsidRDefault="005E7299">
            <w:pPr>
              <w:rPr>
                <w:rFonts w:ascii="Avenir Book" w:hAnsi="Avenir Book"/>
                <w:i/>
                <w:iCs/>
                <w:sz w:val="22"/>
                <w:szCs w:val="22"/>
              </w:rPr>
            </w:pPr>
            <w:r w:rsidRPr="003D1520">
              <w:rPr>
                <w:rFonts w:ascii="Avenir Book" w:hAnsi="Avenir Book"/>
                <w:i/>
                <w:iCs/>
                <w:sz w:val="22"/>
                <w:szCs w:val="22"/>
              </w:rPr>
              <w:t xml:space="preserve">As people on the Steering Group are representing the interests of all members, it is important to confirm that you have some established networks within the membership. Please attach an email from two security professionals from two separate GISF member organisations. Their email address must be clearly visible, and it simply needs to </w:t>
            </w:r>
            <w:r w:rsidR="003D1520" w:rsidRPr="003D1520">
              <w:rPr>
                <w:rFonts w:ascii="Avenir Book" w:hAnsi="Avenir Book"/>
                <w:i/>
                <w:iCs/>
                <w:sz w:val="22"/>
                <w:szCs w:val="22"/>
              </w:rPr>
              <w:t>state,</w:t>
            </w:r>
            <w:r w:rsidRPr="003D1520">
              <w:rPr>
                <w:rFonts w:ascii="Avenir Book" w:hAnsi="Avenir Book"/>
                <w:i/>
                <w:iCs/>
                <w:sz w:val="22"/>
                <w:szCs w:val="22"/>
              </w:rPr>
              <w:t xml:space="preserve"> “I am happy to support X joining the Steering Group.”</w:t>
            </w:r>
          </w:p>
        </w:tc>
      </w:tr>
      <w:tr w:rsidR="005E7299" w:rsidRPr="003D1520" w14:paraId="0C6B4F12" w14:textId="77777777" w:rsidTr="005E7299">
        <w:tc>
          <w:tcPr>
            <w:tcW w:w="4248" w:type="dxa"/>
          </w:tcPr>
          <w:p w14:paraId="236E3F5C" w14:textId="77777777" w:rsidR="005E7299" w:rsidRPr="003D1520" w:rsidRDefault="005E7299" w:rsidP="005E7299">
            <w:pPr>
              <w:rPr>
                <w:rFonts w:ascii="Avenir Book" w:hAnsi="Avenir Book"/>
                <w:b/>
                <w:bCs/>
                <w:sz w:val="22"/>
                <w:szCs w:val="22"/>
              </w:rPr>
            </w:pPr>
            <w:r w:rsidRPr="003D1520">
              <w:rPr>
                <w:rFonts w:ascii="Avenir Book" w:hAnsi="Avenir Book"/>
                <w:b/>
                <w:bCs/>
                <w:sz w:val="22"/>
                <w:szCs w:val="22"/>
              </w:rPr>
              <w:t>Nominated by (1):</w:t>
            </w:r>
          </w:p>
          <w:p w14:paraId="0909A533" w14:textId="0BD48A7F" w:rsidR="005E7299" w:rsidRPr="003D1520" w:rsidRDefault="005E7299" w:rsidP="005E7299">
            <w:pPr>
              <w:rPr>
                <w:rFonts w:ascii="Avenir Book" w:hAnsi="Avenir Book"/>
                <w:i/>
                <w:iCs/>
                <w:sz w:val="22"/>
                <w:szCs w:val="22"/>
              </w:rPr>
            </w:pPr>
            <w:r w:rsidRPr="003D1520">
              <w:rPr>
                <w:rFonts w:ascii="Avenir Book" w:hAnsi="Avenir Book"/>
                <w:i/>
                <w:iCs/>
                <w:sz w:val="22"/>
                <w:szCs w:val="22"/>
              </w:rPr>
              <w:t xml:space="preserve">Include name and email address (please also attach </w:t>
            </w:r>
            <w:r w:rsidR="00CE7D22" w:rsidRPr="003D1520">
              <w:rPr>
                <w:rFonts w:ascii="Avenir Book" w:hAnsi="Avenir Book"/>
                <w:i/>
                <w:iCs/>
                <w:sz w:val="22"/>
                <w:szCs w:val="22"/>
              </w:rPr>
              <w:t>an</w:t>
            </w:r>
            <w:r w:rsidRPr="003D1520">
              <w:rPr>
                <w:rFonts w:ascii="Avenir Book" w:hAnsi="Avenir Book"/>
                <w:i/>
                <w:iCs/>
                <w:sz w:val="22"/>
                <w:szCs w:val="22"/>
              </w:rPr>
              <w:t xml:space="preserve"> email </w:t>
            </w:r>
            <w:r w:rsidR="00CE7D22" w:rsidRPr="003D1520">
              <w:rPr>
                <w:rFonts w:ascii="Avenir Book" w:hAnsi="Avenir Book"/>
                <w:i/>
                <w:iCs/>
                <w:sz w:val="22"/>
                <w:szCs w:val="22"/>
              </w:rPr>
              <w:t xml:space="preserve">from the person nominating you </w:t>
            </w:r>
            <w:r w:rsidRPr="003D1520">
              <w:rPr>
                <w:rFonts w:ascii="Avenir Book" w:hAnsi="Avenir Book"/>
                <w:i/>
                <w:iCs/>
                <w:sz w:val="22"/>
                <w:szCs w:val="22"/>
              </w:rPr>
              <w:t>as a separate document)</w:t>
            </w:r>
          </w:p>
        </w:tc>
        <w:tc>
          <w:tcPr>
            <w:tcW w:w="4768" w:type="dxa"/>
          </w:tcPr>
          <w:p w14:paraId="42ECAB10" w14:textId="2D895835" w:rsidR="005E7299" w:rsidRPr="003D1520" w:rsidRDefault="005E7299" w:rsidP="005E7299">
            <w:pPr>
              <w:rPr>
                <w:rFonts w:ascii="Avenir Book" w:hAnsi="Avenir Book"/>
                <w:b/>
                <w:bCs/>
                <w:sz w:val="22"/>
                <w:szCs w:val="22"/>
              </w:rPr>
            </w:pPr>
          </w:p>
        </w:tc>
      </w:tr>
      <w:tr w:rsidR="005E7299" w:rsidRPr="003D1520" w14:paraId="7C577462" w14:textId="77777777" w:rsidTr="005E7299">
        <w:tc>
          <w:tcPr>
            <w:tcW w:w="4248" w:type="dxa"/>
          </w:tcPr>
          <w:p w14:paraId="19AD67B4" w14:textId="77777777" w:rsidR="005E7299" w:rsidRPr="003D1520" w:rsidRDefault="005E7299" w:rsidP="005E7299">
            <w:pPr>
              <w:rPr>
                <w:rFonts w:ascii="Avenir Book" w:hAnsi="Avenir Book"/>
                <w:b/>
                <w:bCs/>
                <w:sz w:val="22"/>
                <w:szCs w:val="22"/>
              </w:rPr>
            </w:pPr>
            <w:r w:rsidRPr="003D1520">
              <w:rPr>
                <w:rFonts w:ascii="Avenir Book" w:hAnsi="Avenir Book"/>
                <w:b/>
                <w:bCs/>
                <w:sz w:val="22"/>
                <w:szCs w:val="22"/>
              </w:rPr>
              <w:t>Nominated by (2):</w:t>
            </w:r>
          </w:p>
          <w:p w14:paraId="7246AEDA" w14:textId="013F9EE0" w:rsidR="005E7299" w:rsidRPr="003D1520" w:rsidRDefault="00CE7D22" w:rsidP="005E7299">
            <w:pPr>
              <w:rPr>
                <w:rFonts w:ascii="Avenir Book" w:hAnsi="Avenir Book"/>
                <w:b/>
                <w:bCs/>
                <w:sz w:val="22"/>
                <w:szCs w:val="22"/>
              </w:rPr>
            </w:pPr>
            <w:r w:rsidRPr="003D1520">
              <w:rPr>
                <w:rFonts w:ascii="Avenir Book" w:hAnsi="Avenir Book"/>
                <w:i/>
                <w:iCs/>
                <w:sz w:val="22"/>
                <w:szCs w:val="22"/>
              </w:rPr>
              <w:t>Include name and email address (please also attach an email from the person nominating you as a separate document)</w:t>
            </w:r>
          </w:p>
        </w:tc>
        <w:tc>
          <w:tcPr>
            <w:tcW w:w="4768" w:type="dxa"/>
          </w:tcPr>
          <w:p w14:paraId="1CAEE36C" w14:textId="77777777" w:rsidR="005E7299" w:rsidRPr="003D1520" w:rsidRDefault="005E7299" w:rsidP="005E7299">
            <w:pPr>
              <w:rPr>
                <w:rFonts w:ascii="Avenir Book" w:hAnsi="Avenir Book"/>
                <w:b/>
                <w:bCs/>
                <w:sz w:val="22"/>
                <w:szCs w:val="22"/>
              </w:rPr>
            </w:pPr>
          </w:p>
        </w:tc>
      </w:tr>
    </w:tbl>
    <w:p w14:paraId="083A135C" w14:textId="77777777" w:rsidR="003D1520" w:rsidRPr="003D1520" w:rsidRDefault="003D1520">
      <w:pPr>
        <w:rPr>
          <w:rFonts w:ascii="Avenir Book" w:hAnsi="Avenir Book"/>
          <w:sz w:val="22"/>
          <w:szCs w:val="22"/>
        </w:rPr>
      </w:pPr>
    </w:p>
    <w:sectPr w:rsidR="003D1520" w:rsidRPr="003D152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C46BF" w14:textId="77777777" w:rsidR="00910789" w:rsidRDefault="00910789" w:rsidP="00096824">
      <w:r>
        <w:separator/>
      </w:r>
    </w:p>
  </w:endnote>
  <w:endnote w:type="continuationSeparator" w:id="0">
    <w:p w14:paraId="780ABDB4" w14:textId="77777777" w:rsidR="00910789" w:rsidRDefault="00910789" w:rsidP="00096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06220" w14:textId="77777777" w:rsidR="00910789" w:rsidRDefault="00910789" w:rsidP="00096824">
      <w:r>
        <w:separator/>
      </w:r>
    </w:p>
  </w:footnote>
  <w:footnote w:type="continuationSeparator" w:id="0">
    <w:p w14:paraId="16B6A4CE" w14:textId="77777777" w:rsidR="00910789" w:rsidRDefault="00910789" w:rsidP="00096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82851" w14:textId="515AA2E8" w:rsidR="00096824" w:rsidRPr="003D1520" w:rsidRDefault="00096824">
    <w:pPr>
      <w:pStyle w:val="Header"/>
      <w:rPr>
        <w:rFonts w:ascii="Avenir Book" w:hAnsi="Avenir Book"/>
        <w:i/>
        <w:iCs/>
      </w:rPr>
    </w:pPr>
    <w:r w:rsidRPr="003D1520">
      <w:rPr>
        <w:rFonts w:ascii="Avenir Book" w:hAnsi="Avenir Book"/>
        <w:i/>
        <w:iCs/>
      </w:rPr>
      <w:t>Please send completed application forms to</w:t>
    </w:r>
    <w:r w:rsidR="003D1520" w:rsidRPr="003D1520">
      <w:rPr>
        <w:rFonts w:ascii="Avenir Book" w:hAnsi="Avenir Book"/>
        <w:i/>
        <w:iCs/>
      </w:rPr>
      <w:t xml:space="preserve"> </w:t>
    </w:r>
    <w:hyperlink r:id="rId1" w:history="1">
      <w:r w:rsidR="003D1520" w:rsidRPr="003D1520">
        <w:rPr>
          <w:rStyle w:val="Hyperlink"/>
          <w:rFonts w:ascii="Avenir Book" w:hAnsi="Avenir Book"/>
          <w:i/>
          <w:iCs/>
        </w:rPr>
        <w:t>natalie@gisf.ngo</w:t>
      </w:r>
    </w:hyperlink>
    <w:r w:rsidR="003D1520" w:rsidRPr="003D1520">
      <w:rPr>
        <w:rFonts w:ascii="Avenir Book" w:hAnsi="Avenir Book"/>
        <w:i/>
        <w:iCs/>
      </w:rPr>
      <w:t xml:space="preserve"> </w:t>
    </w:r>
    <w:r w:rsidRPr="003D1520">
      <w:rPr>
        <w:rFonts w:ascii="Avenir Book" w:hAnsi="Avenir Book"/>
        <w:i/>
        <w:iCs/>
      </w:rPr>
      <w:t xml:space="preserve">by </w:t>
    </w:r>
    <w:r w:rsidR="00FE6013">
      <w:rPr>
        <w:rFonts w:ascii="Avenir Book" w:hAnsi="Avenir Book"/>
        <w:i/>
        <w:iCs/>
      </w:rPr>
      <w:t>22</w:t>
    </w:r>
    <w:r w:rsidR="00FE6013">
      <w:rPr>
        <w:rFonts w:ascii="Avenir Book" w:hAnsi="Avenir Book"/>
        <w:i/>
        <w:iCs/>
        <w:vertAlign w:val="superscript"/>
      </w:rPr>
      <w:t xml:space="preserve"> </w:t>
    </w:r>
    <w:r w:rsidR="003D1520" w:rsidRPr="003D1520">
      <w:rPr>
        <w:rFonts w:ascii="Avenir Book" w:hAnsi="Avenir Book"/>
        <w:i/>
        <w:iCs/>
      </w:rPr>
      <w:t>June 2026</w:t>
    </w:r>
    <w:r w:rsidR="00337721" w:rsidRPr="003D1520">
      <w:rPr>
        <w:rFonts w:ascii="Avenir Book" w:hAnsi="Avenir Book"/>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6857D2"/>
    <w:multiLevelType w:val="hybridMultilevel"/>
    <w:tmpl w:val="9BB4CF36"/>
    <w:lvl w:ilvl="0" w:tplc="BF744580">
      <w:start w:val="1"/>
      <w:numFmt w:val="bullet"/>
      <w:lvlText w:val="v"/>
      <w:lvlJc w:val="left"/>
      <w:pPr>
        <w:tabs>
          <w:tab w:val="num" w:pos="720"/>
        </w:tabs>
        <w:ind w:left="720" w:hanging="360"/>
      </w:pPr>
      <w:rPr>
        <w:rFonts w:ascii="Wingdings" w:hAnsi="Wingdings" w:hint="default"/>
      </w:rPr>
    </w:lvl>
    <w:lvl w:ilvl="1" w:tplc="A1B42244">
      <w:start w:val="1"/>
      <w:numFmt w:val="bullet"/>
      <w:lvlText w:val="v"/>
      <w:lvlJc w:val="left"/>
      <w:pPr>
        <w:tabs>
          <w:tab w:val="num" w:pos="1440"/>
        </w:tabs>
        <w:ind w:left="1440" w:hanging="360"/>
      </w:pPr>
      <w:rPr>
        <w:rFonts w:ascii="Wingdings" w:hAnsi="Wingdings" w:hint="default"/>
      </w:rPr>
    </w:lvl>
    <w:lvl w:ilvl="2" w:tplc="01A08F2A" w:tentative="1">
      <w:start w:val="1"/>
      <w:numFmt w:val="bullet"/>
      <w:lvlText w:val="v"/>
      <w:lvlJc w:val="left"/>
      <w:pPr>
        <w:tabs>
          <w:tab w:val="num" w:pos="2160"/>
        </w:tabs>
        <w:ind w:left="2160" w:hanging="360"/>
      </w:pPr>
      <w:rPr>
        <w:rFonts w:ascii="Wingdings" w:hAnsi="Wingdings" w:hint="default"/>
      </w:rPr>
    </w:lvl>
    <w:lvl w:ilvl="3" w:tplc="B66A8976" w:tentative="1">
      <w:start w:val="1"/>
      <w:numFmt w:val="bullet"/>
      <w:lvlText w:val="v"/>
      <w:lvlJc w:val="left"/>
      <w:pPr>
        <w:tabs>
          <w:tab w:val="num" w:pos="2880"/>
        </w:tabs>
        <w:ind w:left="2880" w:hanging="360"/>
      </w:pPr>
      <w:rPr>
        <w:rFonts w:ascii="Wingdings" w:hAnsi="Wingdings" w:hint="default"/>
      </w:rPr>
    </w:lvl>
    <w:lvl w:ilvl="4" w:tplc="008AECAC" w:tentative="1">
      <w:start w:val="1"/>
      <w:numFmt w:val="bullet"/>
      <w:lvlText w:val="v"/>
      <w:lvlJc w:val="left"/>
      <w:pPr>
        <w:tabs>
          <w:tab w:val="num" w:pos="3600"/>
        </w:tabs>
        <w:ind w:left="3600" w:hanging="360"/>
      </w:pPr>
      <w:rPr>
        <w:rFonts w:ascii="Wingdings" w:hAnsi="Wingdings" w:hint="default"/>
      </w:rPr>
    </w:lvl>
    <w:lvl w:ilvl="5" w:tplc="25709366" w:tentative="1">
      <w:start w:val="1"/>
      <w:numFmt w:val="bullet"/>
      <w:lvlText w:val="v"/>
      <w:lvlJc w:val="left"/>
      <w:pPr>
        <w:tabs>
          <w:tab w:val="num" w:pos="4320"/>
        </w:tabs>
        <w:ind w:left="4320" w:hanging="360"/>
      </w:pPr>
      <w:rPr>
        <w:rFonts w:ascii="Wingdings" w:hAnsi="Wingdings" w:hint="default"/>
      </w:rPr>
    </w:lvl>
    <w:lvl w:ilvl="6" w:tplc="389E822A" w:tentative="1">
      <w:start w:val="1"/>
      <w:numFmt w:val="bullet"/>
      <w:lvlText w:val="v"/>
      <w:lvlJc w:val="left"/>
      <w:pPr>
        <w:tabs>
          <w:tab w:val="num" w:pos="5040"/>
        </w:tabs>
        <w:ind w:left="5040" w:hanging="360"/>
      </w:pPr>
      <w:rPr>
        <w:rFonts w:ascii="Wingdings" w:hAnsi="Wingdings" w:hint="default"/>
      </w:rPr>
    </w:lvl>
    <w:lvl w:ilvl="7" w:tplc="096E08A0" w:tentative="1">
      <w:start w:val="1"/>
      <w:numFmt w:val="bullet"/>
      <w:lvlText w:val="v"/>
      <w:lvlJc w:val="left"/>
      <w:pPr>
        <w:tabs>
          <w:tab w:val="num" w:pos="5760"/>
        </w:tabs>
        <w:ind w:left="5760" w:hanging="360"/>
      </w:pPr>
      <w:rPr>
        <w:rFonts w:ascii="Wingdings" w:hAnsi="Wingdings" w:hint="default"/>
      </w:rPr>
    </w:lvl>
    <w:lvl w:ilvl="8" w:tplc="62C21458" w:tentative="1">
      <w:start w:val="1"/>
      <w:numFmt w:val="bullet"/>
      <w:lvlText w:val="v"/>
      <w:lvlJc w:val="left"/>
      <w:pPr>
        <w:tabs>
          <w:tab w:val="num" w:pos="6480"/>
        </w:tabs>
        <w:ind w:left="6480" w:hanging="360"/>
      </w:pPr>
      <w:rPr>
        <w:rFonts w:ascii="Wingdings" w:hAnsi="Wingdings" w:hint="default"/>
      </w:rPr>
    </w:lvl>
  </w:abstractNum>
  <w:abstractNum w:abstractNumId="1" w15:restartNumberingAfterBreak="0">
    <w:nsid w:val="7EDB75FE"/>
    <w:multiLevelType w:val="hybridMultilevel"/>
    <w:tmpl w:val="D5ACC2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88431448">
    <w:abstractNumId w:val="0"/>
  </w:num>
  <w:num w:numId="2" w16cid:durableId="1629356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38E"/>
    <w:rsid w:val="000629A4"/>
    <w:rsid w:val="000938AD"/>
    <w:rsid w:val="00096824"/>
    <w:rsid w:val="000B038E"/>
    <w:rsid w:val="000F0494"/>
    <w:rsid w:val="001021E5"/>
    <w:rsid w:val="001763B8"/>
    <w:rsid w:val="002350F1"/>
    <w:rsid w:val="00337721"/>
    <w:rsid w:val="00383ACD"/>
    <w:rsid w:val="003D1520"/>
    <w:rsid w:val="004A75AE"/>
    <w:rsid w:val="005D525F"/>
    <w:rsid w:val="005D7BF9"/>
    <w:rsid w:val="005E7299"/>
    <w:rsid w:val="00604E1B"/>
    <w:rsid w:val="0061002F"/>
    <w:rsid w:val="006840C4"/>
    <w:rsid w:val="006D2471"/>
    <w:rsid w:val="006E7334"/>
    <w:rsid w:val="00704B16"/>
    <w:rsid w:val="00803F31"/>
    <w:rsid w:val="00910789"/>
    <w:rsid w:val="009509E5"/>
    <w:rsid w:val="00956E36"/>
    <w:rsid w:val="00970184"/>
    <w:rsid w:val="009D6341"/>
    <w:rsid w:val="00AE7651"/>
    <w:rsid w:val="00B234AD"/>
    <w:rsid w:val="00C01AD2"/>
    <w:rsid w:val="00C257FB"/>
    <w:rsid w:val="00CA31D1"/>
    <w:rsid w:val="00CE7D22"/>
    <w:rsid w:val="00D35B5D"/>
    <w:rsid w:val="00D57ED9"/>
    <w:rsid w:val="00DF0191"/>
    <w:rsid w:val="00E85CAE"/>
    <w:rsid w:val="00EB2CFD"/>
    <w:rsid w:val="00EE7273"/>
    <w:rsid w:val="00FC5C89"/>
    <w:rsid w:val="00FE60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6652F"/>
  <w15:chartTrackingRefBased/>
  <w15:docId w15:val="{777DFF40-9B8B-0743-BED6-ACCFA760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03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03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03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03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03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03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03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03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03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3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03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03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03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03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03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03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03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038E"/>
    <w:rPr>
      <w:rFonts w:eastAsiaTheme="majorEastAsia" w:cstheme="majorBidi"/>
      <w:color w:val="272727" w:themeColor="text1" w:themeTint="D8"/>
    </w:rPr>
  </w:style>
  <w:style w:type="paragraph" w:styleId="Title">
    <w:name w:val="Title"/>
    <w:basedOn w:val="Normal"/>
    <w:next w:val="Normal"/>
    <w:link w:val="TitleChar"/>
    <w:uiPriority w:val="10"/>
    <w:qFormat/>
    <w:rsid w:val="000B03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03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38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03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03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B038E"/>
    <w:rPr>
      <w:i/>
      <w:iCs/>
      <w:color w:val="404040" w:themeColor="text1" w:themeTint="BF"/>
    </w:rPr>
  </w:style>
  <w:style w:type="paragraph" w:styleId="ListParagraph">
    <w:name w:val="List Paragraph"/>
    <w:basedOn w:val="Normal"/>
    <w:uiPriority w:val="34"/>
    <w:qFormat/>
    <w:rsid w:val="000B038E"/>
    <w:pPr>
      <w:ind w:left="720"/>
      <w:contextualSpacing/>
    </w:pPr>
  </w:style>
  <w:style w:type="character" w:styleId="IntenseEmphasis">
    <w:name w:val="Intense Emphasis"/>
    <w:basedOn w:val="DefaultParagraphFont"/>
    <w:uiPriority w:val="21"/>
    <w:qFormat/>
    <w:rsid w:val="000B038E"/>
    <w:rPr>
      <w:i/>
      <w:iCs/>
      <w:color w:val="0F4761" w:themeColor="accent1" w:themeShade="BF"/>
    </w:rPr>
  </w:style>
  <w:style w:type="paragraph" w:styleId="IntenseQuote">
    <w:name w:val="Intense Quote"/>
    <w:basedOn w:val="Normal"/>
    <w:next w:val="Normal"/>
    <w:link w:val="IntenseQuoteChar"/>
    <w:uiPriority w:val="30"/>
    <w:qFormat/>
    <w:rsid w:val="000B03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038E"/>
    <w:rPr>
      <w:i/>
      <w:iCs/>
      <w:color w:val="0F4761" w:themeColor="accent1" w:themeShade="BF"/>
    </w:rPr>
  </w:style>
  <w:style w:type="character" w:styleId="IntenseReference">
    <w:name w:val="Intense Reference"/>
    <w:basedOn w:val="DefaultParagraphFont"/>
    <w:uiPriority w:val="32"/>
    <w:qFormat/>
    <w:rsid w:val="000B038E"/>
    <w:rPr>
      <w:b/>
      <w:bCs/>
      <w:smallCaps/>
      <w:color w:val="0F4761" w:themeColor="accent1" w:themeShade="BF"/>
      <w:spacing w:val="5"/>
    </w:rPr>
  </w:style>
  <w:style w:type="character" w:styleId="CommentReference">
    <w:name w:val="annotation reference"/>
    <w:basedOn w:val="DefaultParagraphFont"/>
    <w:uiPriority w:val="99"/>
    <w:semiHidden/>
    <w:unhideWhenUsed/>
    <w:rsid w:val="00383ACD"/>
    <w:rPr>
      <w:sz w:val="16"/>
      <w:szCs w:val="16"/>
    </w:rPr>
  </w:style>
  <w:style w:type="paragraph" w:styleId="CommentText">
    <w:name w:val="annotation text"/>
    <w:basedOn w:val="Normal"/>
    <w:link w:val="CommentTextChar"/>
    <w:uiPriority w:val="99"/>
    <w:semiHidden/>
    <w:unhideWhenUsed/>
    <w:rsid w:val="00383ACD"/>
    <w:rPr>
      <w:sz w:val="20"/>
      <w:szCs w:val="20"/>
    </w:rPr>
  </w:style>
  <w:style w:type="character" w:customStyle="1" w:styleId="CommentTextChar">
    <w:name w:val="Comment Text Char"/>
    <w:basedOn w:val="DefaultParagraphFont"/>
    <w:link w:val="CommentText"/>
    <w:uiPriority w:val="99"/>
    <w:semiHidden/>
    <w:rsid w:val="00383ACD"/>
    <w:rPr>
      <w:sz w:val="20"/>
      <w:szCs w:val="20"/>
    </w:rPr>
  </w:style>
  <w:style w:type="paragraph" w:styleId="CommentSubject">
    <w:name w:val="annotation subject"/>
    <w:basedOn w:val="CommentText"/>
    <w:next w:val="CommentText"/>
    <w:link w:val="CommentSubjectChar"/>
    <w:uiPriority w:val="99"/>
    <w:semiHidden/>
    <w:unhideWhenUsed/>
    <w:rsid w:val="00383ACD"/>
    <w:rPr>
      <w:b/>
      <w:bCs/>
    </w:rPr>
  </w:style>
  <w:style w:type="character" w:customStyle="1" w:styleId="CommentSubjectChar">
    <w:name w:val="Comment Subject Char"/>
    <w:basedOn w:val="CommentTextChar"/>
    <w:link w:val="CommentSubject"/>
    <w:uiPriority w:val="99"/>
    <w:semiHidden/>
    <w:rsid w:val="00383ACD"/>
    <w:rPr>
      <w:b/>
      <w:bCs/>
      <w:sz w:val="20"/>
      <w:szCs w:val="20"/>
    </w:rPr>
  </w:style>
  <w:style w:type="table" w:styleId="TableGrid">
    <w:name w:val="Table Grid"/>
    <w:basedOn w:val="TableNormal"/>
    <w:uiPriority w:val="39"/>
    <w:rsid w:val="005E7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6824"/>
    <w:pPr>
      <w:tabs>
        <w:tab w:val="center" w:pos="4513"/>
        <w:tab w:val="right" w:pos="9026"/>
      </w:tabs>
    </w:pPr>
  </w:style>
  <w:style w:type="character" w:customStyle="1" w:styleId="HeaderChar">
    <w:name w:val="Header Char"/>
    <w:basedOn w:val="DefaultParagraphFont"/>
    <w:link w:val="Header"/>
    <w:uiPriority w:val="99"/>
    <w:rsid w:val="00096824"/>
  </w:style>
  <w:style w:type="paragraph" w:styleId="Footer">
    <w:name w:val="footer"/>
    <w:basedOn w:val="Normal"/>
    <w:link w:val="FooterChar"/>
    <w:uiPriority w:val="99"/>
    <w:unhideWhenUsed/>
    <w:rsid w:val="00096824"/>
    <w:pPr>
      <w:tabs>
        <w:tab w:val="center" w:pos="4513"/>
        <w:tab w:val="right" w:pos="9026"/>
      </w:tabs>
    </w:pPr>
  </w:style>
  <w:style w:type="character" w:customStyle="1" w:styleId="FooterChar">
    <w:name w:val="Footer Char"/>
    <w:basedOn w:val="DefaultParagraphFont"/>
    <w:link w:val="Footer"/>
    <w:uiPriority w:val="99"/>
    <w:rsid w:val="00096824"/>
  </w:style>
  <w:style w:type="character" w:styleId="Hyperlink">
    <w:name w:val="Hyperlink"/>
    <w:basedOn w:val="DefaultParagraphFont"/>
    <w:uiPriority w:val="99"/>
    <w:unhideWhenUsed/>
    <w:rsid w:val="00096824"/>
    <w:rPr>
      <w:color w:val="467886" w:themeColor="hyperlink"/>
      <w:u w:val="single"/>
    </w:rPr>
  </w:style>
  <w:style w:type="character" w:styleId="UnresolvedMention">
    <w:name w:val="Unresolved Mention"/>
    <w:basedOn w:val="DefaultParagraphFont"/>
    <w:uiPriority w:val="99"/>
    <w:semiHidden/>
    <w:unhideWhenUsed/>
    <w:rsid w:val="00096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22622">
      <w:bodyDiv w:val="1"/>
      <w:marLeft w:val="0"/>
      <w:marRight w:val="0"/>
      <w:marTop w:val="0"/>
      <w:marBottom w:val="0"/>
      <w:divBdr>
        <w:top w:val="none" w:sz="0" w:space="0" w:color="auto"/>
        <w:left w:val="none" w:sz="0" w:space="0" w:color="auto"/>
        <w:bottom w:val="none" w:sz="0" w:space="0" w:color="auto"/>
        <w:right w:val="none" w:sz="0" w:space="0" w:color="auto"/>
      </w:divBdr>
      <w:divsChild>
        <w:div w:id="927733839">
          <w:marLeft w:val="1267"/>
          <w:marRight w:val="0"/>
          <w:marTop w:val="0"/>
          <w:marBottom w:val="0"/>
          <w:divBdr>
            <w:top w:val="none" w:sz="0" w:space="0" w:color="auto"/>
            <w:left w:val="none" w:sz="0" w:space="0" w:color="auto"/>
            <w:bottom w:val="none" w:sz="0" w:space="0" w:color="auto"/>
            <w:right w:val="none" w:sz="0" w:space="0" w:color="auto"/>
          </w:divBdr>
        </w:div>
        <w:div w:id="689799101">
          <w:marLeft w:val="1267"/>
          <w:marRight w:val="0"/>
          <w:marTop w:val="0"/>
          <w:marBottom w:val="0"/>
          <w:divBdr>
            <w:top w:val="none" w:sz="0" w:space="0" w:color="auto"/>
            <w:left w:val="none" w:sz="0" w:space="0" w:color="auto"/>
            <w:bottom w:val="none" w:sz="0" w:space="0" w:color="auto"/>
            <w:right w:val="none" w:sz="0" w:space="0" w:color="auto"/>
          </w:divBdr>
        </w:div>
        <w:div w:id="558395920">
          <w:marLeft w:val="1267"/>
          <w:marRight w:val="0"/>
          <w:marTop w:val="0"/>
          <w:marBottom w:val="0"/>
          <w:divBdr>
            <w:top w:val="none" w:sz="0" w:space="0" w:color="auto"/>
            <w:left w:val="none" w:sz="0" w:space="0" w:color="auto"/>
            <w:bottom w:val="none" w:sz="0" w:space="0" w:color="auto"/>
            <w:right w:val="none" w:sz="0" w:space="0" w:color="auto"/>
          </w:divBdr>
        </w:div>
        <w:div w:id="1797410270">
          <w:marLeft w:val="1267"/>
          <w:marRight w:val="0"/>
          <w:marTop w:val="0"/>
          <w:marBottom w:val="0"/>
          <w:divBdr>
            <w:top w:val="none" w:sz="0" w:space="0" w:color="auto"/>
            <w:left w:val="none" w:sz="0" w:space="0" w:color="auto"/>
            <w:bottom w:val="none" w:sz="0" w:space="0" w:color="auto"/>
            <w:right w:val="none" w:sz="0" w:space="0" w:color="auto"/>
          </w:divBdr>
        </w:div>
        <w:div w:id="529998388">
          <w:marLeft w:val="1267"/>
          <w:marRight w:val="0"/>
          <w:marTop w:val="0"/>
          <w:marBottom w:val="0"/>
          <w:divBdr>
            <w:top w:val="none" w:sz="0" w:space="0" w:color="auto"/>
            <w:left w:val="none" w:sz="0" w:space="0" w:color="auto"/>
            <w:bottom w:val="none" w:sz="0" w:space="0" w:color="auto"/>
            <w:right w:val="none" w:sz="0" w:space="0" w:color="auto"/>
          </w:divBdr>
        </w:div>
        <w:div w:id="1100560866">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natalie@gisf.n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1223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Novakovic</dc:creator>
  <cp:keywords/>
  <dc:description/>
  <cp:lastModifiedBy>Natalie Niederman</cp:lastModifiedBy>
  <cp:revision>2</cp:revision>
  <dcterms:created xsi:type="dcterms:W3CDTF">2026-06-02T14:46:00Z</dcterms:created>
  <dcterms:modified xsi:type="dcterms:W3CDTF">2026-06-02T14:46:00Z</dcterms:modified>
</cp:coreProperties>
</file>